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A47AFB" w14:textId="77777777" w:rsidR="00641A40" w:rsidRDefault="00B25F08">
      <w:pPr>
        <w:jc w:val="center"/>
        <w:rPr>
          <w:lang w:eastAsia="fr-CA"/>
        </w:rPr>
      </w:pPr>
      <w:r w:rsidRPr="00B25F08">
        <w:rPr>
          <w:b/>
          <w:bCs/>
        </w:rPr>
        <w:t>MUNICIPALITÉ DE NOTRE-DAME-DE-LORETTE</w:t>
      </w:r>
    </w:p>
    <w:p w14:paraId="119E22E2" w14:textId="3B1C63D5" w:rsidR="00B73EE4" w:rsidRDefault="00FA1556">
      <w:pPr>
        <w:jc w:val="center"/>
      </w:pPr>
      <w:r w:rsidRPr="00533D6C">
        <w:rPr>
          <w:b/>
          <w:bCs/>
        </w:rPr>
        <w:t xml:space="preserve">RÈGLEMENT NUMÉRO </w:t>
      </w:r>
      <w:r w:rsidR="00D50929">
        <w:rPr>
          <w:b/>
          <w:bCs/>
        </w:rPr>
        <w:t>211</w:t>
      </w:r>
      <w:r w:rsidRPr="00533D6C">
        <w:rPr>
          <w:b/>
          <w:bCs/>
        </w:rPr>
        <w:t>-26</w:t>
      </w:r>
    </w:p>
    <w:p w14:paraId="6314318B" w14:textId="77777777" w:rsidR="00B73EE4" w:rsidRDefault="00FA1556">
      <w:pPr>
        <w:jc w:val="center"/>
      </w:pPr>
      <w:r w:rsidRPr="00533D6C">
        <w:rPr>
          <w:b/>
          <w:bCs/>
        </w:rPr>
        <w:t xml:space="preserve">RÈGLEMENT </w:t>
      </w:r>
      <w:r w:rsidR="00961CB1" w:rsidRPr="00961CB1">
        <w:rPr>
          <w:b/>
          <w:bCs/>
        </w:rPr>
        <w:t>RELATIF À LA</w:t>
      </w:r>
      <w:r w:rsidRPr="00533D6C">
        <w:rPr>
          <w:b/>
          <w:bCs/>
        </w:rPr>
        <w:t xml:space="preserve"> RÉGIE INTERNE DU CONSEIL MUNICIPAL ET </w:t>
      </w:r>
      <w:r w:rsidR="00961CB1" w:rsidRPr="00961CB1">
        <w:rPr>
          <w:b/>
          <w:bCs/>
        </w:rPr>
        <w:t>AU</w:t>
      </w:r>
      <w:r w:rsidRPr="00533D6C">
        <w:rPr>
          <w:b/>
          <w:bCs/>
        </w:rPr>
        <w:t xml:space="preserve"> DÉROULEMENT DES SÉANCES</w:t>
      </w:r>
    </w:p>
    <w:p w14:paraId="5DF7A388" w14:textId="77777777" w:rsidR="00B73EE4" w:rsidRDefault="00FA1556">
      <w:pPr>
        <w:jc w:val="center"/>
      </w:pPr>
      <w:r w:rsidRPr="00533D6C">
        <w:rPr>
          <w:b/>
          <w:bCs/>
        </w:rPr>
        <w:t>CHAPITRE I</w:t>
      </w:r>
    </w:p>
    <w:p w14:paraId="75E79F91" w14:textId="77777777" w:rsidR="00B73EE4" w:rsidRDefault="00FA1556">
      <w:pPr>
        <w:jc w:val="center"/>
      </w:pPr>
      <w:r w:rsidRPr="00533D6C">
        <w:rPr>
          <w:b/>
          <w:bCs/>
        </w:rPr>
        <w:t>DISPOSITIONS DÉCLARATOIRES</w:t>
      </w:r>
    </w:p>
    <w:p w14:paraId="1927BCD8" w14:textId="77777777" w:rsidR="00533D6C" w:rsidRPr="00533D6C" w:rsidRDefault="00533D6C" w:rsidP="00533D6C">
      <w:pPr>
        <w:tabs>
          <w:tab w:val="left" w:pos="3564"/>
        </w:tabs>
        <w:spacing w:after="160" w:line="278" w:lineRule="auto"/>
        <w:rPr>
          <w:b/>
          <w:bCs/>
        </w:rPr>
      </w:pPr>
      <w:r w:rsidRPr="00533D6C">
        <w:rPr>
          <w:b/>
          <w:bCs/>
        </w:rPr>
        <w:t>ARTICLE 1 – TITRE</w:t>
      </w:r>
    </w:p>
    <w:p w14:paraId="24846178" w14:textId="77777777" w:rsidR="00533D6C" w:rsidRPr="00533D6C" w:rsidRDefault="00533D6C" w:rsidP="00533D6C">
      <w:pPr>
        <w:tabs>
          <w:tab w:val="left" w:pos="3564"/>
        </w:tabs>
        <w:spacing w:after="160" w:line="278" w:lineRule="auto"/>
      </w:pPr>
      <w:r w:rsidRPr="00533D6C">
        <w:t>Le présent règlement porte le titre de :</w:t>
      </w:r>
    </w:p>
    <w:p w14:paraId="059BF883" w14:textId="77777777" w:rsidR="00533D6C" w:rsidRPr="00533D6C" w:rsidRDefault="00533D6C" w:rsidP="00533D6C">
      <w:pPr>
        <w:tabs>
          <w:tab w:val="left" w:pos="3564"/>
        </w:tabs>
        <w:spacing w:after="160" w:line="278" w:lineRule="auto"/>
      </w:pPr>
      <w:r w:rsidRPr="00533D6C">
        <w:rPr>
          <w:b/>
          <w:bCs/>
        </w:rPr>
        <w:t>« Règlement de régie interne du conseil municipal et du déroulement des séances »</w:t>
      </w:r>
    </w:p>
    <w:p w14:paraId="4B996ABE" w14:textId="77777777" w:rsidR="00533D6C" w:rsidRPr="00533D6C" w:rsidRDefault="00533D6C" w:rsidP="00533D6C">
      <w:pPr>
        <w:tabs>
          <w:tab w:val="left" w:pos="3564"/>
        </w:tabs>
        <w:spacing w:after="160" w:line="278" w:lineRule="auto"/>
        <w:rPr>
          <w:b/>
          <w:bCs/>
        </w:rPr>
      </w:pPr>
      <w:r w:rsidRPr="00533D6C">
        <w:rPr>
          <w:b/>
          <w:bCs/>
        </w:rPr>
        <w:t>ARTICLE 2 – OBJECTIF</w:t>
      </w:r>
    </w:p>
    <w:p w14:paraId="57A0DADB" w14:textId="77777777" w:rsidR="00533D6C" w:rsidRPr="00533D6C" w:rsidRDefault="00533D6C" w:rsidP="00533D6C">
      <w:pPr>
        <w:tabs>
          <w:tab w:val="left" w:pos="3564"/>
        </w:tabs>
        <w:spacing w:after="160" w:line="278" w:lineRule="auto"/>
      </w:pPr>
      <w:r w:rsidRPr="00533D6C">
        <w:t>Le présent règlement a pour objet d'établir les règles relatives :</w:t>
      </w:r>
    </w:p>
    <w:p w14:paraId="50F8E99C" w14:textId="77777777" w:rsidR="00533D6C" w:rsidRPr="00533D6C" w:rsidRDefault="00533D6C" w:rsidP="00533D6C">
      <w:pPr>
        <w:numPr>
          <w:ilvl w:val="0"/>
          <w:numId w:val="1"/>
        </w:numPr>
        <w:tabs>
          <w:tab w:val="left" w:pos="3564"/>
        </w:tabs>
        <w:spacing w:after="160" w:line="278" w:lineRule="auto"/>
      </w:pPr>
      <w:proofErr w:type="gramStart"/>
      <w:r w:rsidRPr="00533D6C">
        <w:t>à</w:t>
      </w:r>
      <w:proofErr w:type="gramEnd"/>
      <w:r w:rsidRPr="00533D6C">
        <w:t xml:space="preserve"> la tenue des séances ordinaires et extraordinaires;</w:t>
      </w:r>
    </w:p>
    <w:p w14:paraId="7826EEA5" w14:textId="77777777" w:rsidR="00533D6C" w:rsidRPr="00533D6C" w:rsidRDefault="00533D6C" w:rsidP="00533D6C">
      <w:pPr>
        <w:numPr>
          <w:ilvl w:val="0"/>
          <w:numId w:val="1"/>
        </w:numPr>
        <w:tabs>
          <w:tab w:val="left" w:pos="3564"/>
        </w:tabs>
        <w:spacing w:after="160" w:line="278" w:lineRule="auto"/>
      </w:pPr>
      <w:proofErr w:type="gramStart"/>
      <w:r w:rsidRPr="00533D6C">
        <w:t>au</w:t>
      </w:r>
      <w:proofErr w:type="gramEnd"/>
      <w:r w:rsidRPr="00533D6C">
        <w:t xml:space="preserve"> maintien de l'ordre et du décorum;</w:t>
      </w:r>
    </w:p>
    <w:p w14:paraId="089E1C24" w14:textId="77777777" w:rsidR="00533D6C" w:rsidRPr="00533D6C" w:rsidRDefault="00533D6C" w:rsidP="00533D6C">
      <w:pPr>
        <w:numPr>
          <w:ilvl w:val="0"/>
          <w:numId w:val="1"/>
        </w:numPr>
        <w:tabs>
          <w:tab w:val="left" w:pos="3564"/>
        </w:tabs>
        <w:spacing w:after="160" w:line="278" w:lineRule="auto"/>
      </w:pPr>
      <w:proofErr w:type="gramStart"/>
      <w:r w:rsidRPr="00533D6C">
        <w:t>au</w:t>
      </w:r>
      <w:proofErr w:type="gramEnd"/>
      <w:r w:rsidRPr="00533D6C">
        <w:t xml:space="preserve"> déroulement des délibérations;</w:t>
      </w:r>
    </w:p>
    <w:p w14:paraId="34AA4FA5" w14:textId="77777777" w:rsidR="00533D6C" w:rsidRPr="00533D6C" w:rsidRDefault="00533D6C" w:rsidP="00533D6C">
      <w:pPr>
        <w:numPr>
          <w:ilvl w:val="0"/>
          <w:numId w:val="1"/>
        </w:numPr>
        <w:tabs>
          <w:tab w:val="left" w:pos="3564"/>
        </w:tabs>
        <w:spacing w:after="160" w:line="278" w:lineRule="auto"/>
      </w:pPr>
      <w:proofErr w:type="gramStart"/>
      <w:r w:rsidRPr="00533D6C">
        <w:t>à</w:t>
      </w:r>
      <w:proofErr w:type="gramEnd"/>
      <w:r w:rsidRPr="00533D6C">
        <w:t xml:space="preserve"> la période de questions;</w:t>
      </w:r>
    </w:p>
    <w:p w14:paraId="04BE3A1F" w14:textId="77777777" w:rsidR="00533D6C" w:rsidRPr="00533D6C" w:rsidRDefault="00533D6C" w:rsidP="00533D6C">
      <w:pPr>
        <w:numPr>
          <w:ilvl w:val="0"/>
          <w:numId w:val="1"/>
        </w:numPr>
        <w:tabs>
          <w:tab w:val="left" w:pos="3564"/>
        </w:tabs>
        <w:spacing w:after="160" w:line="278" w:lineRule="auto"/>
      </w:pPr>
      <w:proofErr w:type="gramStart"/>
      <w:r w:rsidRPr="00533D6C">
        <w:t>à</w:t>
      </w:r>
      <w:proofErr w:type="gramEnd"/>
      <w:r w:rsidRPr="00533D6C">
        <w:t xml:space="preserve"> l'utilisation d'appareils technologiques;</w:t>
      </w:r>
    </w:p>
    <w:p w14:paraId="10C86E30" w14:textId="77777777" w:rsidR="00533D6C" w:rsidRPr="00533D6C" w:rsidRDefault="00533D6C" w:rsidP="00533D6C">
      <w:pPr>
        <w:numPr>
          <w:ilvl w:val="0"/>
          <w:numId w:val="1"/>
        </w:numPr>
        <w:tabs>
          <w:tab w:val="left" w:pos="3564"/>
        </w:tabs>
        <w:spacing w:after="160" w:line="278" w:lineRule="auto"/>
      </w:pPr>
      <w:proofErr w:type="gramStart"/>
      <w:r w:rsidRPr="00533D6C">
        <w:t>aux</w:t>
      </w:r>
      <w:proofErr w:type="gramEnd"/>
      <w:r w:rsidRPr="00533D6C">
        <w:t xml:space="preserve"> droits et obligations du public.</w:t>
      </w:r>
    </w:p>
    <w:p w14:paraId="7437E061" w14:textId="77777777" w:rsidR="00533D6C" w:rsidRPr="00533D6C" w:rsidRDefault="00533D6C" w:rsidP="00533D6C">
      <w:pPr>
        <w:tabs>
          <w:tab w:val="left" w:pos="3564"/>
        </w:tabs>
        <w:spacing w:after="160" w:line="278" w:lineRule="auto"/>
        <w:rPr>
          <w:b/>
          <w:bCs/>
        </w:rPr>
      </w:pPr>
      <w:r w:rsidRPr="00533D6C">
        <w:rPr>
          <w:b/>
          <w:bCs/>
        </w:rPr>
        <w:t>ARTICLE 3 – CHAMP D'APPLICATION</w:t>
      </w:r>
    </w:p>
    <w:p w14:paraId="1EA7EB3E" w14:textId="77777777" w:rsidR="00533D6C" w:rsidRPr="00533D6C" w:rsidRDefault="00533D6C" w:rsidP="00533D6C">
      <w:pPr>
        <w:tabs>
          <w:tab w:val="left" w:pos="3564"/>
        </w:tabs>
        <w:spacing w:after="160" w:line="278" w:lineRule="auto"/>
      </w:pPr>
      <w:r w:rsidRPr="00533D6C">
        <w:t>Le présent règlement s'applique à toute séance ordinaire ou extraordinaire du conseil municipal de Notre</w:t>
      </w:r>
      <w:r w:rsidRPr="00533D6C">
        <w:noBreakHyphen/>
        <w:t>Dame</w:t>
      </w:r>
      <w:r w:rsidRPr="00533D6C">
        <w:noBreakHyphen/>
        <w:t>de</w:t>
      </w:r>
      <w:r w:rsidRPr="00533D6C">
        <w:noBreakHyphen/>
        <w:t>Lorette.</w:t>
      </w:r>
    </w:p>
    <w:p w14:paraId="6D020C8C" w14:textId="77777777" w:rsidR="001D173D" w:rsidRDefault="001D173D">
      <w:pPr>
        <w:rPr>
          <w:lang w:eastAsia="fr-CA"/>
        </w:rPr>
      </w:pPr>
      <w:r>
        <w:rPr>
          <w:b/>
          <w:bCs/>
        </w:rPr>
        <w:t>ARTICLE 4 – TERMINOLOGIE</w:t>
      </w:r>
    </w:p>
    <w:p w14:paraId="083A2EEA" w14:textId="77777777" w:rsidR="001D173D" w:rsidRDefault="001D173D">
      <w:pPr>
        <w:rPr>
          <w:lang w:eastAsia="fr-CA"/>
        </w:rPr>
      </w:pPr>
      <w:r>
        <w:t>Aux fins du présent règlement, à moins que le contexte n’indique un sens différent, les expressions suivantes signifient :</w:t>
      </w:r>
    </w:p>
    <w:p w14:paraId="132582C3" w14:textId="77777777" w:rsidR="001D173D" w:rsidRPr="001D173D" w:rsidRDefault="001D173D" w:rsidP="001D173D">
      <w:pPr>
        <w:pStyle w:val="Paragraphedeliste"/>
        <w:numPr>
          <w:ilvl w:val="0"/>
          <w:numId w:val="8"/>
        </w:numPr>
        <w:rPr>
          <w:rFonts w:asciiTheme="minorHAnsi" w:hAnsiTheme="minorHAnsi" w:cstheme="minorBidi"/>
        </w:rPr>
      </w:pPr>
      <w:r w:rsidRPr="001D173D">
        <w:rPr>
          <w:rFonts w:asciiTheme="minorHAnsi" w:hAnsiTheme="minorHAnsi" w:cstheme="minorBidi"/>
          <w:b/>
          <w:bCs/>
        </w:rPr>
        <w:t>Conseil</w:t>
      </w:r>
      <w:r w:rsidRPr="001D173D">
        <w:rPr>
          <w:rFonts w:asciiTheme="minorHAnsi" w:hAnsiTheme="minorHAnsi" w:cstheme="minorBidi"/>
        </w:rPr>
        <w:t xml:space="preserve"> : le conseil municipal de la Municipalité de Notre-Dame-de-Lorette;</w:t>
      </w:r>
    </w:p>
    <w:p w14:paraId="21162CFD" w14:textId="77777777" w:rsidR="001D173D" w:rsidRDefault="001D173D" w:rsidP="001D173D">
      <w:pPr>
        <w:pStyle w:val="Paragraphedeliste"/>
        <w:numPr>
          <w:ilvl w:val="0"/>
          <w:numId w:val="8"/>
        </w:numPr>
        <w:rPr>
          <w:rFonts w:asciiTheme="minorHAnsi" w:hAnsiTheme="minorHAnsi" w:cstheme="minorBidi"/>
        </w:rPr>
      </w:pPr>
      <w:r>
        <w:rPr>
          <w:rFonts w:asciiTheme="minorHAnsi" w:hAnsiTheme="minorHAnsi" w:cstheme="minorBidi"/>
          <w:b/>
          <w:bCs/>
        </w:rPr>
        <w:t>Membre du conseil</w:t>
      </w:r>
      <w:r>
        <w:rPr>
          <w:rFonts w:asciiTheme="minorHAnsi" w:hAnsiTheme="minorHAnsi" w:cstheme="minorBidi"/>
        </w:rPr>
        <w:t xml:space="preserve"> : le maire, la mairesse ou toute conseillère ou tout conseiller municipal;</w:t>
      </w:r>
    </w:p>
    <w:p w14:paraId="6AC89796" w14:textId="77777777" w:rsidR="001D173D" w:rsidRDefault="001D173D" w:rsidP="001D173D">
      <w:pPr>
        <w:pStyle w:val="Paragraphedeliste"/>
        <w:numPr>
          <w:ilvl w:val="0"/>
          <w:numId w:val="8"/>
        </w:numPr>
        <w:rPr>
          <w:rFonts w:asciiTheme="minorHAnsi" w:hAnsiTheme="minorHAnsi" w:cstheme="minorBidi"/>
        </w:rPr>
      </w:pPr>
      <w:r>
        <w:rPr>
          <w:rFonts w:asciiTheme="minorHAnsi" w:hAnsiTheme="minorHAnsi" w:cstheme="minorBidi"/>
          <w:b/>
          <w:bCs/>
        </w:rPr>
        <w:t>Président</w:t>
      </w:r>
      <w:r>
        <w:rPr>
          <w:rFonts w:asciiTheme="minorHAnsi" w:hAnsiTheme="minorHAnsi" w:cstheme="minorBidi"/>
        </w:rPr>
        <w:t xml:space="preserve"> : la personne qui préside la séance, soit le maire, la mairesse, le maire suppléant ou toute autre personne légalement désignée;</w:t>
      </w:r>
    </w:p>
    <w:p w14:paraId="2C6C3FBE" w14:textId="77777777" w:rsidR="001D173D" w:rsidRDefault="001D173D" w:rsidP="001D173D">
      <w:pPr>
        <w:pStyle w:val="Paragraphedeliste"/>
        <w:numPr>
          <w:ilvl w:val="0"/>
          <w:numId w:val="8"/>
        </w:numPr>
        <w:rPr>
          <w:rFonts w:asciiTheme="minorHAnsi" w:hAnsiTheme="minorHAnsi" w:cstheme="minorBidi"/>
        </w:rPr>
      </w:pPr>
      <w:r>
        <w:rPr>
          <w:rFonts w:asciiTheme="minorHAnsi" w:hAnsiTheme="minorHAnsi" w:cstheme="minorBidi"/>
          <w:b/>
          <w:bCs/>
        </w:rPr>
        <w:t>Séance</w:t>
      </w:r>
      <w:r>
        <w:rPr>
          <w:rFonts w:asciiTheme="minorHAnsi" w:hAnsiTheme="minorHAnsi" w:cstheme="minorBidi"/>
        </w:rPr>
        <w:t xml:space="preserve"> : toute séance ordinaire, extraordinaire, spéciale, ajournée ou reprise du conseil municipal;</w:t>
      </w:r>
    </w:p>
    <w:p w14:paraId="40F4DA73" w14:textId="1776A45D" w:rsidR="000144BE" w:rsidRDefault="000144BE" w:rsidP="001D173D">
      <w:pPr>
        <w:pStyle w:val="Paragraphedeliste"/>
        <w:numPr>
          <w:ilvl w:val="0"/>
          <w:numId w:val="8"/>
        </w:numPr>
        <w:rPr>
          <w:rFonts w:asciiTheme="minorHAnsi" w:hAnsiTheme="minorHAnsi" w:cstheme="minorBidi"/>
        </w:rPr>
      </w:pPr>
      <w:r w:rsidRPr="000144BE">
        <w:rPr>
          <w:rFonts w:asciiTheme="minorHAnsi" w:hAnsiTheme="minorHAnsi" w:cstheme="minorBidi"/>
          <w:b/>
          <w:bCs/>
        </w:rPr>
        <w:t>Greffier</w:t>
      </w:r>
      <w:r w:rsidRPr="000144BE">
        <w:rPr>
          <w:rFonts w:asciiTheme="minorHAnsi" w:hAnsiTheme="minorHAnsi" w:cstheme="minorBidi"/>
        </w:rPr>
        <w:t>: désigne le directeur-général/greffier-trésorier ou son rempla</w:t>
      </w:r>
      <w:r>
        <w:rPr>
          <w:rFonts w:asciiTheme="minorHAnsi" w:hAnsiTheme="minorHAnsi" w:cstheme="minorBidi"/>
        </w:rPr>
        <w:t>çant</w:t>
      </w:r>
    </w:p>
    <w:p w14:paraId="3806DBA3" w14:textId="52A1D8D8" w:rsidR="000144BE" w:rsidRPr="00D50929" w:rsidRDefault="000144BE" w:rsidP="00D50929">
      <w:pPr>
        <w:ind w:left="360"/>
        <w:rPr>
          <w:rFonts w:asciiTheme="minorHAnsi" w:hAnsiTheme="minorHAnsi" w:cstheme="minorBidi"/>
        </w:rPr>
      </w:pPr>
    </w:p>
    <w:p w14:paraId="4FD62561" w14:textId="77777777" w:rsidR="001D173D" w:rsidRDefault="001D173D" w:rsidP="001D173D">
      <w:pPr>
        <w:pStyle w:val="Paragraphedeliste"/>
        <w:numPr>
          <w:ilvl w:val="0"/>
          <w:numId w:val="8"/>
        </w:numPr>
        <w:rPr>
          <w:rFonts w:asciiTheme="minorHAnsi" w:hAnsiTheme="minorHAnsi" w:cstheme="minorBidi"/>
        </w:rPr>
      </w:pPr>
      <w:r>
        <w:rPr>
          <w:rFonts w:asciiTheme="minorHAnsi" w:hAnsiTheme="minorHAnsi" w:cstheme="minorBidi"/>
          <w:b/>
          <w:bCs/>
        </w:rPr>
        <w:t>Public</w:t>
      </w:r>
      <w:r>
        <w:rPr>
          <w:rFonts w:asciiTheme="minorHAnsi" w:hAnsiTheme="minorHAnsi" w:cstheme="minorBidi"/>
        </w:rPr>
        <w:t xml:space="preserve"> : toute personne qui assiste à une séance sans être membre du conseil ni employée mandatée pour y participer;</w:t>
      </w:r>
    </w:p>
    <w:p w14:paraId="6564CD68" w14:textId="77777777" w:rsidR="001D173D" w:rsidRDefault="001D173D" w:rsidP="001D173D">
      <w:pPr>
        <w:pStyle w:val="Paragraphedeliste"/>
        <w:numPr>
          <w:ilvl w:val="0"/>
          <w:numId w:val="8"/>
        </w:numPr>
        <w:rPr>
          <w:rFonts w:asciiTheme="minorHAnsi" w:hAnsiTheme="minorHAnsi" w:cstheme="minorBidi"/>
        </w:rPr>
      </w:pPr>
      <w:r>
        <w:rPr>
          <w:rFonts w:asciiTheme="minorHAnsi" w:hAnsiTheme="minorHAnsi" w:cstheme="minorBidi"/>
          <w:b/>
          <w:bCs/>
        </w:rPr>
        <w:t>Décorum</w:t>
      </w:r>
      <w:r>
        <w:rPr>
          <w:rFonts w:asciiTheme="minorHAnsi" w:hAnsiTheme="minorHAnsi" w:cstheme="minorBidi"/>
        </w:rPr>
        <w:t xml:space="preserve"> : l’ensemble des règles de respect, de civilité, de bon ordre et de conduite applicable à toute personne présente à une séance;</w:t>
      </w:r>
    </w:p>
    <w:p w14:paraId="67290072" w14:textId="4A026A13" w:rsidR="001D173D" w:rsidRDefault="001D173D" w:rsidP="001D173D">
      <w:pPr>
        <w:pStyle w:val="Paragraphedeliste"/>
        <w:numPr>
          <w:ilvl w:val="0"/>
          <w:numId w:val="8"/>
        </w:numPr>
        <w:rPr>
          <w:rFonts w:asciiTheme="minorHAnsi" w:hAnsiTheme="minorHAnsi" w:cstheme="minorBidi"/>
        </w:rPr>
      </w:pPr>
      <w:r>
        <w:rPr>
          <w:rFonts w:asciiTheme="minorHAnsi" w:hAnsiTheme="minorHAnsi" w:cstheme="minorBidi"/>
          <w:b/>
          <w:bCs/>
        </w:rPr>
        <w:t>Suspension</w:t>
      </w:r>
      <w:r>
        <w:rPr>
          <w:rFonts w:asciiTheme="minorHAnsi" w:hAnsiTheme="minorHAnsi" w:cstheme="minorBidi"/>
        </w:rPr>
        <w:t xml:space="preserve"> : l’interruption temporaire d’une séance, avec reprise au même endroit ou selon les modalités déterminées par </w:t>
      </w:r>
      <w:r w:rsidR="000144BE">
        <w:rPr>
          <w:rFonts w:asciiTheme="minorHAnsi" w:hAnsiTheme="minorHAnsi" w:cstheme="minorBidi"/>
        </w:rPr>
        <w:t>une résolution</w:t>
      </w:r>
      <w:r>
        <w:rPr>
          <w:rFonts w:asciiTheme="minorHAnsi" w:hAnsiTheme="minorHAnsi" w:cstheme="minorBidi"/>
        </w:rPr>
        <w:t>;</w:t>
      </w:r>
    </w:p>
    <w:p w14:paraId="2B03044F" w14:textId="77777777" w:rsidR="001D173D" w:rsidRDefault="001D173D" w:rsidP="001D173D">
      <w:pPr>
        <w:pStyle w:val="Paragraphedeliste"/>
        <w:numPr>
          <w:ilvl w:val="0"/>
          <w:numId w:val="8"/>
        </w:numPr>
        <w:rPr>
          <w:rFonts w:asciiTheme="minorHAnsi" w:hAnsiTheme="minorHAnsi" w:cstheme="minorBidi"/>
        </w:rPr>
      </w:pPr>
      <w:r>
        <w:rPr>
          <w:rFonts w:asciiTheme="minorHAnsi" w:hAnsiTheme="minorHAnsi" w:cstheme="minorBidi"/>
          <w:b/>
          <w:bCs/>
        </w:rPr>
        <w:t>Ajournement</w:t>
      </w:r>
      <w:r>
        <w:rPr>
          <w:rFonts w:asciiTheme="minorHAnsi" w:hAnsiTheme="minorHAnsi" w:cstheme="minorBidi"/>
        </w:rPr>
        <w:t xml:space="preserve"> : le report d’une séance à une date ou à une heure ultérieure.</w:t>
      </w:r>
    </w:p>
    <w:p w14:paraId="2AF862B2" w14:textId="77777777" w:rsidR="00533D6C" w:rsidRPr="00533D6C" w:rsidRDefault="00000000" w:rsidP="00533D6C">
      <w:pPr>
        <w:tabs>
          <w:tab w:val="left" w:pos="3564"/>
        </w:tabs>
        <w:spacing w:after="160" w:line="278" w:lineRule="auto"/>
      </w:pPr>
      <w:r>
        <w:pict w14:anchorId="4AB31C8F">
          <v:rect id="_x0000_i1025" style="width:0;height:1.5pt" o:hralign="center" o:hrstd="t" o:hr="t" fillcolor="#a0a0a0" stroked="f"/>
        </w:pict>
      </w:r>
    </w:p>
    <w:p w14:paraId="5015E997" w14:textId="77777777" w:rsidR="00B73EE4" w:rsidRDefault="00FA1556">
      <w:pPr>
        <w:jc w:val="center"/>
      </w:pPr>
      <w:r w:rsidRPr="00533D6C">
        <w:rPr>
          <w:b/>
          <w:bCs/>
        </w:rPr>
        <w:t>CHAPITRE II</w:t>
      </w:r>
    </w:p>
    <w:p w14:paraId="62DD643A" w14:textId="77777777" w:rsidR="00B73EE4" w:rsidRDefault="00FA1556">
      <w:pPr>
        <w:jc w:val="center"/>
      </w:pPr>
      <w:r w:rsidRPr="00533D6C">
        <w:rPr>
          <w:b/>
          <w:bCs/>
        </w:rPr>
        <w:t>SÉANCES DU CONSEIL</w:t>
      </w:r>
    </w:p>
    <w:p w14:paraId="371D2CB5" w14:textId="77777777" w:rsidR="00B73EE4" w:rsidRDefault="00FA1556" w:rsidP="001A0714">
      <w:r w:rsidRPr="00533D6C">
        <w:rPr>
          <w:b/>
          <w:bCs/>
        </w:rPr>
        <w:t xml:space="preserve">ARTICLE </w:t>
      </w:r>
      <w:r w:rsidR="004B5B70" w:rsidRPr="004B5B70">
        <w:rPr>
          <w:b/>
          <w:bCs/>
        </w:rPr>
        <w:t>5</w:t>
      </w:r>
      <w:r w:rsidRPr="00533D6C">
        <w:rPr>
          <w:b/>
          <w:bCs/>
        </w:rPr>
        <w:t xml:space="preserve"> – SÉANCES PUBLIQUES</w:t>
      </w:r>
    </w:p>
    <w:p w14:paraId="3A432BBE" w14:textId="77777777" w:rsidR="00533D6C" w:rsidRPr="00533D6C" w:rsidRDefault="00533D6C" w:rsidP="00533D6C">
      <w:pPr>
        <w:tabs>
          <w:tab w:val="left" w:pos="3564"/>
        </w:tabs>
        <w:spacing w:after="160" w:line="278" w:lineRule="auto"/>
      </w:pPr>
      <w:r w:rsidRPr="00533D6C">
        <w:t>Les séances du conseil sont publiques, sauf dans les cas prévus par la loi.</w:t>
      </w:r>
    </w:p>
    <w:p w14:paraId="23BFFC49" w14:textId="77777777" w:rsidR="004B5B70" w:rsidRDefault="004B5B70">
      <w:pPr>
        <w:rPr>
          <w:lang w:eastAsia="fr-CA"/>
        </w:rPr>
      </w:pPr>
      <w:r>
        <w:lastRenderedPageBreak/>
        <w:t>Les personnes présentes doivent respecter le caractère institutionnel des séances du conseil. La présence du public ne doit pas nuire à la capacité des membres du conseil de délibérer, de poser des questions, d’obtenir des réponses de l’administration municipale et de prendre des décisions dans l’intérêt de la Municipalité.</w:t>
      </w:r>
    </w:p>
    <w:p w14:paraId="6A66C114" w14:textId="77777777" w:rsidR="00B73EE4" w:rsidRDefault="00FA1556" w:rsidP="00375CA4">
      <w:r w:rsidRPr="00533D6C">
        <w:rPr>
          <w:b/>
          <w:bCs/>
        </w:rPr>
        <w:t xml:space="preserve">ARTICLE </w:t>
      </w:r>
      <w:r w:rsidR="00A37E97" w:rsidRPr="00A37E97">
        <w:rPr>
          <w:b/>
          <w:bCs/>
        </w:rPr>
        <w:t>6</w:t>
      </w:r>
      <w:r w:rsidRPr="00533D6C">
        <w:rPr>
          <w:b/>
          <w:bCs/>
        </w:rPr>
        <w:t xml:space="preserve"> – LIEU DES SÉANCES</w:t>
      </w:r>
    </w:p>
    <w:p w14:paraId="04CD28FD" w14:textId="1EA30CB2" w:rsidR="00533D6C" w:rsidRPr="00533D6C" w:rsidRDefault="00533D6C" w:rsidP="00533D6C">
      <w:pPr>
        <w:tabs>
          <w:tab w:val="left" w:pos="3564"/>
        </w:tabs>
        <w:spacing w:after="160" w:line="278" w:lineRule="auto"/>
      </w:pPr>
      <w:r w:rsidRPr="00533D6C">
        <w:t>Les séances du conseil se tiennent au lieu désigné par résolution du conseil municipal.</w:t>
      </w:r>
      <w:r w:rsidR="000144BE">
        <w:t xml:space="preserve"> Il s’agit du 22, rue Principale, Notre-Dame-de-Lorette à Québec, G0W 1B0.</w:t>
      </w:r>
    </w:p>
    <w:p w14:paraId="60C34F84" w14:textId="77777777" w:rsidR="00A37E97" w:rsidRDefault="00A37E97">
      <w:pPr>
        <w:rPr>
          <w:lang w:eastAsia="fr-CA"/>
        </w:rPr>
      </w:pPr>
      <w:r>
        <w:t>Lorsque les circonstances le justifient, notamment pour des raisons de sécurité, d’accessibilité, de travaux, de force majeure ou de saine administration, le conseil peut désigner un autre lieu situé sur le territoire de la Municipalité ou tout autre lieu permis par la loi.</w:t>
      </w:r>
    </w:p>
    <w:p w14:paraId="714A44F2" w14:textId="77777777" w:rsidR="00B73EE4" w:rsidRDefault="00FA1556" w:rsidP="000D16D4">
      <w:r w:rsidRPr="00533D6C">
        <w:rPr>
          <w:b/>
          <w:bCs/>
        </w:rPr>
        <w:t xml:space="preserve">ARTICLE </w:t>
      </w:r>
      <w:r w:rsidR="007F24EF" w:rsidRPr="007F24EF">
        <w:rPr>
          <w:b/>
          <w:bCs/>
        </w:rPr>
        <w:t>7</w:t>
      </w:r>
      <w:r w:rsidRPr="00533D6C">
        <w:rPr>
          <w:b/>
          <w:bCs/>
        </w:rPr>
        <w:t xml:space="preserve"> – HEURE DES SÉANCES ORDINAIRES</w:t>
      </w:r>
    </w:p>
    <w:p w14:paraId="13497A10" w14:textId="77777777" w:rsidR="00533D6C" w:rsidRPr="00533D6C" w:rsidRDefault="00533D6C" w:rsidP="00533D6C">
      <w:pPr>
        <w:tabs>
          <w:tab w:val="left" w:pos="3564"/>
        </w:tabs>
        <w:spacing w:after="160" w:line="278" w:lineRule="auto"/>
      </w:pPr>
      <w:r w:rsidRPr="00533D6C">
        <w:t>Les séances ordinaires débutent à l'heure fixée par résolution du conseil.</w:t>
      </w:r>
    </w:p>
    <w:p w14:paraId="04DC71D0" w14:textId="77777777" w:rsidR="00533D6C" w:rsidRPr="00533D6C" w:rsidRDefault="00533D6C" w:rsidP="00533D6C">
      <w:pPr>
        <w:tabs>
          <w:tab w:val="left" w:pos="3564"/>
        </w:tabs>
        <w:spacing w:after="160" w:line="278" w:lineRule="auto"/>
      </w:pPr>
      <w:r w:rsidRPr="00533D6C">
        <w:t>Le conseil peut modifier par résolution la date, l'heure ou le lieu de toute séance ordinaire.</w:t>
      </w:r>
    </w:p>
    <w:p w14:paraId="7755ADAC" w14:textId="0609F33E" w:rsidR="007F24EF" w:rsidRDefault="007F24EF">
      <w:pPr>
        <w:rPr>
          <w:lang w:eastAsia="fr-CA"/>
        </w:rPr>
      </w:pPr>
      <w:r>
        <w:t xml:space="preserve">Le calendrier des séances ordinaires est adopté par résolution </w:t>
      </w:r>
      <w:r w:rsidR="000144BE">
        <w:t xml:space="preserve">avant le début de l’année civile, </w:t>
      </w:r>
      <w:r>
        <w:t>conformément aux dispositions législatives applicables. Toute modification au calendrier est annoncée selon les modalités prévues par la loi et les pratiques administratives de la Municipalité.</w:t>
      </w:r>
    </w:p>
    <w:p w14:paraId="5E47DD12" w14:textId="77777777" w:rsidR="00B73EE4" w:rsidRDefault="00FA1556" w:rsidP="001A7150">
      <w:r w:rsidRPr="00533D6C">
        <w:rPr>
          <w:b/>
          <w:bCs/>
        </w:rPr>
        <w:t xml:space="preserve">ARTICLE </w:t>
      </w:r>
      <w:r w:rsidR="00DF339E" w:rsidRPr="00DF339E">
        <w:rPr>
          <w:b/>
          <w:bCs/>
        </w:rPr>
        <w:t>8</w:t>
      </w:r>
      <w:r w:rsidRPr="00533D6C">
        <w:rPr>
          <w:b/>
          <w:bCs/>
        </w:rPr>
        <w:t xml:space="preserve"> – QUORUM</w:t>
      </w:r>
    </w:p>
    <w:p w14:paraId="5A3E6876" w14:textId="77777777" w:rsidR="00533D6C" w:rsidRPr="00533D6C" w:rsidRDefault="00533D6C" w:rsidP="00533D6C">
      <w:pPr>
        <w:tabs>
          <w:tab w:val="left" w:pos="3564"/>
        </w:tabs>
        <w:spacing w:after="160" w:line="278" w:lineRule="auto"/>
      </w:pPr>
      <w:r w:rsidRPr="00533D6C">
        <w:t>Le quorum doit être maintenu pendant toute la durée de la séance.</w:t>
      </w:r>
    </w:p>
    <w:p w14:paraId="273A65B0" w14:textId="735CFCE4" w:rsidR="00533D6C" w:rsidRPr="00533D6C" w:rsidRDefault="00533D6C" w:rsidP="00533D6C">
      <w:pPr>
        <w:tabs>
          <w:tab w:val="left" w:pos="3564"/>
        </w:tabs>
        <w:spacing w:after="160" w:line="278" w:lineRule="auto"/>
      </w:pPr>
      <w:r w:rsidRPr="00533D6C">
        <w:t>À défaut de quorum, le maire ou la personne qui préside la séance constate la fin de celle-ci</w:t>
      </w:r>
      <w:r w:rsidR="000144BE">
        <w:t xml:space="preserve"> 1h après la constatation du défaut de quorum</w:t>
      </w:r>
      <w:r w:rsidRPr="00533D6C">
        <w:t>.</w:t>
      </w:r>
    </w:p>
    <w:p w14:paraId="4815BF74" w14:textId="77777777" w:rsidR="00DF339E" w:rsidRDefault="00DF339E">
      <w:pPr>
        <w:rPr>
          <w:lang w:eastAsia="fr-CA"/>
        </w:rPr>
      </w:pPr>
      <w:r>
        <w:rPr>
          <w:b/>
          <w:bCs/>
        </w:rPr>
        <w:t>ARTICLE 9 – PARTICIPATION À DISTANCE</w:t>
      </w:r>
    </w:p>
    <w:p w14:paraId="16AEB4E5" w14:textId="715A2A7C" w:rsidR="00DF339E" w:rsidRDefault="00DF339E">
      <w:pPr>
        <w:rPr>
          <w:lang w:eastAsia="fr-CA"/>
        </w:rPr>
      </w:pPr>
      <w:r>
        <w:t xml:space="preserve">La participation à distance d’un membre du conseil peut être autorisée uniquement dans les cas et selon </w:t>
      </w:r>
      <w:r w:rsidR="00B30E48">
        <w:t>les conditions prévues</w:t>
      </w:r>
      <w:r>
        <w:t xml:space="preserve"> par la loi. Lorsqu’une telle participation est permise, le membre doit être en mesure d’entendre clairement les délibérations, d’être </w:t>
      </w:r>
      <w:r w:rsidR="000144BE">
        <w:t xml:space="preserve">vu et </w:t>
      </w:r>
      <w:r>
        <w:t>entendu par les autres membres et de participer au vote de manière intelligible.</w:t>
      </w:r>
    </w:p>
    <w:p w14:paraId="019B5DA7" w14:textId="77777777" w:rsidR="00DF339E" w:rsidRDefault="00DF339E">
      <w:r>
        <w:t>Le président peut donner les directives nécessaires afin d’assurer le bon déroulement technique de la séance, la confidentialité des échanges lorsque celle-ci est exigée par la loi et l’identification claire des personnes qui interviennent.</w:t>
      </w:r>
    </w:p>
    <w:p w14:paraId="2BB7EB37" w14:textId="1D477A4C" w:rsidR="000144BE" w:rsidRDefault="000144BE">
      <w:pPr>
        <w:rPr>
          <w:lang w:eastAsia="fr-CA"/>
        </w:rPr>
      </w:pPr>
      <w:r>
        <w:t>Il est de la responsabilité du membre du conseil de faire les vérifications techniques nécessaires à sa connexion préalablement à la séance. Advenant un bris de connexion, aucun temps ne sera accordé pour rétablir ladite connexion.</w:t>
      </w:r>
    </w:p>
    <w:p w14:paraId="1CCC0BE4" w14:textId="77777777" w:rsidR="00DF339E" w:rsidRDefault="00DF339E">
      <w:pPr>
        <w:rPr>
          <w:lang w:eastAsia="fr-CA"/>
        </w:rPr>
      </w:pPr>
      <w:r>
        <w:rPr>
          <w:b/>
          <w:bCs/>
        </w:rPr>
        <w:t>CHAPITRE III</w:t>
      </w:r>
    </w:p>
    <w:p w14:paraId="3B226AA6" w14:textId="77777777" w:rsidR="00DF339E" w:rsidRDefault="00DF339E">
      <w:pPr>
        <w:rPr>
          <w:lang w:eastAsia="fr-CA"/>
        </w:rPr>
      </w:pPr>
      <w:r>
        <w:rPr>
          <w:b/>
          <w:bCs/>
        </w:rPr>
        <w:t>PRÉPARATION DES SÉANCES</w:t>
      </w:r>
    </w:p>
    <w:p w14:paraId="35B49D85" w14:textId="77777777" w:rsidR="00DF339E" w:rsidRDefault="00DF339E">
      <w:pPr>
        <w:rPr>
          <w:lang w:eastAsia="fr-CA"/>
        </w:rPr>
      </w:pPr>
      <w:r>
        <w:rPr>
          <w:b/>
          <w:bCs/>
        </w:rPr>
        <w:t>ARTICLE 10 – DOCUMENTATION PRÉALABLE</w:t>
      </w:r>
    </w:p>
    <w:p w14:paraId="603CB5E5" w14:textId="45257A98" w:rsidR="00DF339E" w:rsidRDefault="00DF339E">
      <w:r>
        <w:t>Les documents utiles à la prise de décision des membres du conseil sont transmis ou rendus disponibles selon les délais</w:t>
      </w:r>
      <w:r w:rsidR="000144BE">
        <w:t>, donc au moins 72h avant la séance,</w:t>
      </w:r>
      <w:r>
        <w:t xml:space="preserve"> et </w:t>
      </w:r>
      <w:r w:rsidR="000144BE">
        <w:t>modalités prévues</w:t>
      </w:r>
      <w:r>
        <w:t xml:space="preserve"> par la loi, les politiques internes ou les pratiques administratives de la Municipalité.</w:t>
      </w:r>
      <w:r w:rsidR="000144BE">
        <w:t xml:space="preserve"> En cas de défaut, cela n’impacte pas la légalité de la séance.</w:t>
      </w:r>
    </w:p>
    <w:p w14:paraId="5122E35E" w14:textId="43CD0113" w:rsidR="000144BE" w:rsidRDefault="000144BE">
      <w:pPr>
        <w:rPr>
          <w:lang w:eastAsia="fr-CA"/>
        </w:rPr>
      </w:pPr>
      <w:r>
        <w:t xml:space="preserve">L’ordre du jour sera publié sur le site Internet ainsi que sur la page Facebook de la Municipalité au moins 72h avant la tenue de la séance. En cas de défaut, cela n’impacte pas </w:t>
      </w:r>
      <w:r w:rsidR="0079272F">
        <w:t xml:space="preserve">la </w:t>
      </w:r>
      <w:r>
        <w:t>légalité de la séance.</w:t>
      </w:r>
    </w:p>
    <w:p w14:paraId="6015DEE9" w14:textId="77777777" w:rsidR="00DF339E" w:rsidRDefault="00DF339E">
      <w:pPr>
        <w:rPr>
          <w:lang w:eastAsia="fr-CA"/>
        </w:rPr>
      </w:pPr>
      <w:r>
        <w:t>Les membres du conseil doivent prendre connaissance de la documentation reçue et respecter le caractère confidentiel de tout document ou renseignement qui n’est pas public.</w:t>
      </w:r>
    </w:p>
    <w:p w14:paraId="752D5B68" w14:textId="77777777" w:rsidR="00DF339E" w:rsidRDefault="00DF339E">
      <w:pPr>
        <w:rPr>
          <w:lang w:eastAsia="fr-CA"/>
        </w:rPr>
      </w:pPr>
      <w:r>
        <w:rPr>
          <w:b/>
          <w:bCs/>
        </w:rPr>
        <w:t>ARTICLE 11 – RENCONTRE PRÉPARATOIRE</w:t>
      </w:r>
    </w:p>
    <w:p w14:paraId="147E2B1D" w14:textId="6559812B" w:rsidR="00DF339E" w:rsidRDefault="00DF339E">
      <w:pPr>
        <w:rPr>
          <w:lang w:eastAsia="fr-CA"/>
        </w:rPr>
      </w:pPr>
      <w:r>
        <w:t>Une rencontre préparatoire</w:t>
      </w:r>
      <w:r w:rsidR="000144BE">
        <w:t xml:space="preserve"> facultative</w:t>
      </w:r>
      <w:r>
        <w:t xml:space="preserve"> peut être tenue avant une séance du conseil afin de permettre aux membres de recevoir de l’information administrative, de poser des questions au personnel municipal et de mieux comprendre les dossiers inscrits à l’ordre du jour.</w:t>
      </w:r>
    </w:p>
    <w:p w14:paraId="4E06EC72" w14:textId="77777777" w:rsidR="00DF339E" w:rsidRDefault="00DF339E">
      <w:pPr>
        <w:rPr>
          <w:lang w:eastAsia="fr-CA"/>
        </w:rPr>
      </w:pPr>
      <w:r>
        <w:t>Aucune décision du conseil ne peut être prise lors d’une rencontre préparatoire. Toute décision doit être adoptée en séance publique, conformément aux dispositions applicables.</w:t>
      </w:r>
    </w:p>
    <w:p w14:paraId="065BDD38" w14:textId="77777777" w:rsidR="00533D6C" w:rsidRPr="00533D6C" w:rsidRDefault="00000000" w:rsidP="00533D6C">
      <w:pPr>
        <w:tabs>
          <w:tab w:val="left" w:pos="3564"/>
        </w:tabs>
        <w:spacing w:after="160" w:line="278" w:lineRule="auto"/>
      </w:pPr>
      <w:r>
        <w:pict w14:anchorId="545B87DE">
          <v:rect id="_x0000_i1026" style="width:0;height:1.5pt" o:hralign="center" o:hrstd="t" o:hr="t" fillcolor="#a0a0a0" stroked="f"/>
        </w:pict>
      </w:r>
    </w:p>
    <w:p w14:paraId="52D8CCD9" w14:textId="77777777" w:rsidR="00B73EE4" w:rsidRDefault="00FA1556" w:rsidP="00564541">
      <w:r w:rsidRPr="00533D6C">
        <w:rPr>
          <w:b/>
          <w:bCs/>
        </w:rPr>
        <w:lastRenderedPageBreak/>
        <w:t xml:space="preserve">CHAPITRE </w:t>
      </w:r>
      <w:r w:rsidR="00AF006F" w:rsidRPr="00AF006F">
        <w:rPr>
          <w:b/>
          <w:bCs/>
        </w:rPr>
        <w:t>IV</w:t>
      </w:r>
    </w:p>
    <w:p w14:paraId="74357A46" w14:textId="77777777" w:rsidR="00B73EE4" w:rsidRDefault="00FA1556">
      <w:pPr>
        <w:jc w:val="center"/>
      </w:pPr>
      <w:r w:rsidRPr="00533D6C">
        <w:rPr>
          <w:b/>
          <w:bCs/>
        </w:rPr>
        <w:t>ORDRE DU JOUR</w:t>
      </w:r>
    </w:p>
    <w:p w14:paraId="3B15C83F" w14:textId="77777777" w:rsidR="00B73EE4" w:rsidRDefault="00FA1556" w:rsidP="009D2BA2">
      <w:r w:rsidRPr="00533D6C">
        <w:rPr>
          <w:b/>
          <w:bCs/>
        </w:rPr>
        <w:t xml:space="preserve">ARTICLE </w:t>
      </w:r>
      <w:r w:rsidR="0039451C" w:rsidRPr="0039451C">
        <w:rPr>
          <w:b/>
          <w:bCs/>
        </w:rPr>
        <w:t>12</w:t>
      </w:r>
      <w:r w:rsidRPr="00533D6C">
        <w:rPr>
          <w:b/>
          <w:bCs/>
        </w:rPr>
        <w:t xml:space="preserve"> – PRÉPARATION</w:t>
      </w:r>
      <w:r w:rsidR="0039451C" w:rsidRPr="0039451C">
        <w:rPr>
          <w:b/>
          <w:bCs/>
        </w:rPr>
        <w:t xml:space="preserve"> DE L’ORDRE DU JOUR</w:t>
      </w:r>
    </w:p>
    <w:p w14:paraId="017CC661" w14:textId="3D3C97AB" w:rsidR="00533D6C" w:rsidRPr="00533D6C" w:rsidRDefault="00533D6C" w:rsidP="00533D6C">
      <w:pPr>
        <w:tabs>
          <w:tab w:val="left" w:pos="3564"/>
        </w:tabs>
        <w:spacing w:after="160" w:line="278" w:lineRule="auto"/>
      </w:pPr>
      <w:r w:rsidRPr="00533D6C">
        <w:t xml:space="preserve">Le </w:t>
      </w:r>
      <w:r w:rsidR="00516AB9">
        <w:t>greffier</w:t>
      </w:r>
      <w:r w:rsidRPr="00533D6C">
        <w:t xml:space="preserve"> prépare l'ordre du jour des séances du conseil.</w:t>
      </w:r>
    </w:p>
    <w:p w14:paraId="21F0E823" w14:textId="7197C829" w:rsidR="0039451C" w:rsidRDefault="0039451C">
      <w:r>
        <w:t xml:space="preserve">L’ordre du jour est établi en tenant compte des dossiers soumis par l’administration municipale, des demandes des membres du conseil et des obligations prévues par la loi. Le </w:t>
      </w:r>
      <w:r w:rsidR="00B30E48">
        <w:t>maire</w:t>
      </w:r>
      <w:r>
        <w:t xml:space="preserve"> peut, en collaboration avec le directeur général et greffier-trésorier, déterminer l’ordre de présentation des sujets.</w:t>
      </w:r>
    </w:p>
    <w:p w14:paraId="29DC38D2" w14:textId="1E75340D" w:rsidR="00516AB9" w:rsidRDefault="00516AB9">
      <w:pPr>
        <w:rPr>
          <w:lang w:eastAsia="fr-CA"/>
        </w:rPr>
      </w:pPr>
      <w:r>
        <w:t xml:space="preserve">Les citoyens désirant ajouter des points à l’ordre du jour peuvent le faire en soumettant le sujet ainsi que les documents explicatifs nécessaires à la prise de décision au greffier au moins 5 jours ouvrables avant la séance. Le greffier présentera le point au conseil qui se réserve la possibilité de demander des explications ou des recherches supplémentaires. Dans ce cas, il est à la discrétion du conseil de reporter le point à une séance </w:t>
      </w:r>
      <w:r w:rsidR="008413CB">
        <w:t>suivante.</w:t>
      </w:r>
    </w:p>
    <w:p w14:paraId="73083F4F" w14:textId="77777777" w:rsidR="00B73EE4" w:rsidRDefault="00FA1556" w:rsidP="00BA4B6C">
      <w:r w:rsidRPr="00533D6C">
        <w:rPr>
          <w:b/>
          <w:bCs/>
        </w:rPr>
        <w:t xml:space="preserve">ARTICLE </w:t>
      </w:r>
      <w:r w:rsidR="00AC7886" w:rsidRPr="00AC7886">
        <w:rPr>
          <w:b/>
          <w:bCs/>
        </w:rPr>
        <w:t>13</w:t>
      </w:r>
      <w:r w:rsidRPr="00533D6C">
        <w:rPr>
          <w:b/>
          <w:bCs/>
        </w:rPr>
        <w:t xml:space="preserve"> – ADOPTION</w:t>
      </w:r>
    </w:p>
    <w:p w14:paraId="0145C9BA" w14:textId="77777777" w:rsidR="00533D6C" w:rsidRPr="00533D6C" w:rsidRDefault="00533D6C" w:rsidP="00533D6C">
      <w:pPr>
        <w:tabs>
          <w:tab w:val="left" w:pos="3564"/>
        </w:tabs>
        <w:spacing w:after="160" w:line="278" w:lineRule="auto"/>
      </w:pPr>
      <w:r w:rsidRPr="00533D6C">
        <w:t>L'ordre du jour doit être adopté dès l'ouverture de la séance.</w:t>
      </w:r>
    </w:p>
    <w:p w14:paraId="28E6C5F5" w14:textId="77777777" w:rsidR="00B73EE4" w:rsidRDefault="00FA1556" w:rsidP="0052721F">
      <w:r w:rsidRPr="00533D6C">
        <w:rPr>
          <w:b/>
          <w:bCs/>
        </w:rPr>
        <w:t xml:space="preserve">ARTICLE </w:t>
      </w:r>
      <w:r w:rsidR="002B06D3" w:rsidRPr="002B06D3">
        <w:rPr>
          <w:b/>
          <w:bCs/>
        </w:rPr>
        <w:t>14</w:t>
      </w:r>
      <w:r w:rsidRPr="00533D6C">
        <w:rPr>
          <w:b/>
          <w:bCs/>
        </w:rPr>
        <w:t xml:space="preserve"> – MODIFICATION</w:t>
      </w:r>
    </w:p>
    <w:p w14:paraId="7C2B1651" w14:textId="1BF02716" w:rsidR="00533D6C" w:rsidRPr="00533D6C" w:rsidRDefault="00533D6C" w:rsidP="00533D6C">
      <w:pPr>
        <w:tabs>
          <w:tab w:val="left" w:pos="3564"/>
        </w:tabs>
        <w:spacing w:after="160" w:line="278" w:lineRule="auto"/>
      </w:pPr>
      <w:r w:rsidRPr="00533D6C">
        <w:t>L'ordre du jour peut être modifié avec l'accord de la majorité des membres présents.</w:t>
      </w:r>
      <w:r w:rsidR="00516AB9">
        <w:t xml:space="preserve"> Aucune affaire nouvelle ne peut être soumise ou prise en considération sans l’accord de tous les membres du conseils présents à la séance. Dans le cas d’une séance extraordinaire, chaque membre du conseil, présent ou absent, doit être en accord. </w:t>
      </w:r>
    </w:p>
    <w:p w14:paraId="40A7E9E6" w14:textId="77777777" w:rsidR="002B06D3" w:rsidRDefault="002B06D3">
      <w:pPr>
        <w:rPr>
          <w:lang w:eastAsia="fr-CA"/>
        </w:rPr>
      </w:pPr>
      <w:r>
        <w:rPr>
          <w:b/>
          <w:bCs/>
        </w:rPr>
        <w:t>ARTICLE 15 – POINTS DE CORRESPONDANCE ET RAPPORTS</w:t>
      </w:r>
    </w:p>
    <w:p w14:paraId="313DDA1C" w14:textId="77777777" w:rsidR="002B06D3" w:rsidRDefault="002B06D3">
      <w:pPr>
        <w:rPr>
          <w:lang w:eastAsia="fr-CA"/>
        </w:rPr>
      </w:pPr>
      <w:r>
        <w:t>Lorsque l’ordre du jour prévoit le dépôt de correspondance, de rapports, de listes de comptes, de rapports de comités ou de tout autre document administratif, ces documents sont reçus, déposés ou traités selon les règles applicables et les décisions du conseil.</w:t>
      </w:r>
    </w:p>
    <w:p w14:paraId="1C041797" w14:textId="77777777" w:rsidR="00533D6C" w:rsidRPr="00533D6C" w:rsidRDefault="00000000" w:rsidP="00533D6C">
      <w:pPr>
        <w:tabs>
          <w:tab w:val="left" w:pos="3564"/>
        </w:tabs>
        <w:spacing w:after="160" w:line="278" w:lineRule="auto"/>
      </w:pPr>
      <w:r>
        <w:pict w14:anchorId="56783B65">
          <v:rect id="_x0000_i1027" style="width:0;height:1.5pt" o:hralign="center" o:hrstd="t" o:hr="t" fillcolor="#a0a0a0" stroked="f"/>
        </w:pict>
      </w:r>
    </w:p>
    <w:p w14:paraId="35CA86EA" w14:textId="77777777" w:rsidR="00B73EE4" w:rsidRDefault="00FA1556" w:rsidP="00934D9D">
      <w:r w:rsidRPr="00533D6C">
        <w:rPr>
          <w:b/>
          <w:bCs/>
        </w:rPr>
        <w:t xml:space="preserve">CHAPITRE </w:t>
      </w:r>
      <w:r w:rsidR="00633388" w:rsidRPr="00633388">
        <w:rPr>
          <w:b/>
          <w:bCs/>
        </w:rPr>
        <w:t>V</w:t>
      </w:r>
    </w:p>
    <w:p w14:paraId="69F20E65" w14:textId="77777777" w:rsidR="00B73EE4" w:rsidRDefault="00FA1556">
      <w:pPr>
        <w:jc w:val="center"/>
      </w:pPr>
      <w:r w:rsidRPr="00533D6C">
        <w:rPr>
          <w:b/>
          <w:bCs/>
        </w:rPr>
        <w:t>PRÉSIDENCE ET DÉROULEMENT</w:t>
      </w:r>
    </w:p>
    <w:p w14:paraId="47E21569" w14:textId="77777777" w:rsidR="00B73EE4" w:rsidRDefault="00FA1556" w:rsidP="00AD0440">
      <w:r w:rsidRPr="00533D6C">
        <w:rPr>
          <w:b/>
          <w:bCs/>
        </w:rPr>
        <w:t xml:space="preserve">ARTICLE </w:t>
      </w:r>
      <w:r w:rsidR="002D22E0" w:rsidRPr="002D22E0">
        <w:rPr>
          <w:b/>
          <w:bCs/>
        </w:rPr>
        <w:t>16</w:t>
      </w:r>
      <w:r w:rsidRPr="00533D6C">
        <w:rPr>
          <w:b/>
          <w:bCs/>
        </w:rPr>
        <w:t xml:space="preserve"> – PRÉSIDENCE</w:t>
      </w:r>
    </w:p>
    <w:p w14:paraId="50F71EE5" w14:textId="77777777" w:rsidR="00533D6C" w:rsidRPr="00533D6C" w:rsidRDefault="00533D6C" w:rsidP="00533D6C">
      <w:pPr>
        <w:tabs>
          <w:tab w:val="left" w:pos="3564"/>
        </w:tabs>
        <w:spacing w:after="160" w:line="278" w:lineRule="auto"/>
      </w:pPr>
      <w:r w:rsidRPr="00533D6C">
        <w:t>Le maire préside les séances du conseil.</w:t>
      </w:r>
    </w:p>
    <w:p w14:paraId="336924F6" w14:textId="77777777" w:rsidR="00533D6C" w:rsidRPr="00533D6C" w:rsidRDefault="00533D6C" w:rsidP="00533D6C">
      <w:pPr>
        <w:tabs>
          <w:tab w:val="left" w:pos="3564"/>
        </w:tabs>
        <w:spacing w:after="160" w:line="278" w:lineRule="auto"/>
      </w:pPr>
      <w:r w:rsidRPr="00533D6C">
        <w:t>En son absence, le maire suppléant ou toute autre personne désignée conformément à la loi préside la séance.</w:t>
      </w:r>
    </w:p>
    <w:p w14:paraId="3878E6C8" w14:textId="2AA217BC" w:rsidR="002D22E0" w:rsidRDefault="002D22E0">
      <w:pPr>
        <w:rPr>
          <w:lang w:eastAsia="fr-CA"/>
        </w:rPr>
      </w:pPr>
      <w:r>
        <w:t>Le président ouvre la séance, constate le quorum</w:t>
      </w:r>
      <w:r w:rsidR="008413CB">
        <w:t xml:space="preserve"> et la régularité de la convocation, prends les présences</w:t>
      </w:r>
      <w:r>
        <w:t>, dirige les délibérations, accorde le droit de parole</w:t>
      </w:r>
      <w:r w:rsidR="008413CB">
        <w:t xml:space="preserve"> selon l’ordre des mains levées</w:t>
      </w:r>
      <w:r>
        <w:t>, assure le respect de l’ordre du jour</w:t>
      </w:r>
      <w:r w:rsidR="008413CB">
        <w:t xml:space="preserve"> en appelant les différents sujets, veille à ce que les explications nécessaires à la prise de décision soient fournies</w:t>
      </w:r>
      <w:r>
        <w:t xml:space="preserve"> et proclame </w:t>
      </w:r>
      <w:r w:rsidR="008413CB">
        <w:t xml:space="preserve">le débat clos et </w:t>
      </w:r>
      <w:r>
        <w:t>les résultats des votes.</w:t>
      </w:r>
    </w:p>
    <w:p w14:paraId="7CA5FD0E" w14:textId="77777777" w:rsidR="00B73EE4" w:rsidRDefault="00FA1556" w:rsidP="00B047C3">
      <w:r w:rsidRPr="00533D6C">
        <w:rPr>
          <w:b/>
          <w:bCs/>
        </w:rPr>
        <w:t xml:space="preserve">ARTICLE </w:t>
      </w:r>
      <w:r w:rsidR="005E7F7E" w:rsidRPr="005E7F7E">
        <w:rPr>
          <w:b/>
          <w:bCs/>
        </w:rPr>
        <w:t>17</w:t>
      </w:r>
      <w:r w:rsidRPr="00533D6C">
        <w:rPr>
          <w:b/>
          <w:bCs/>
        </w:rPr>
        <w:t xml:space="preserve"> – MAINTIEN DE </w:t>
      </w:r>
      <w:r w:rsidR="005E7F7E" w:rsidRPr="005E7F7E">
        <w:rPr>
          <w:b/>
          <w:bCs/>
        </w:rPr>
        <w:t>L’ORDRE</w:t>
      </w:r>
    </w:p>
    <w:p w14:paraId="3707DB13" w14:textId="77777777" w:rsidR="00533D6C" w:rsidRPr="00533D6C" w:rsidRDefault="00533D6C" w:rsidP="00533D6C">
      <w:pPr>
        <w:tabs>
          <w:tab w:val="left" w:pos="3564"/>
        </w:tabs>
        <w:spacing w:after="160" w:line="278" w:lineRule="auto"/>
      </w:pPr>
      <w:r w:rsidRPr="00533D6C">
        <w:t>Le président maintient l'ordre et le décorum durant la séance.</w:t>
      </w:r>
    </w:p>
    <w:p w14:paraId="436C26B1" w14:textId="77777777" w:rsidR="00533D6C" w:rsidRPr="00533D6C" w:rsidRDefault="00533D6C" w:rsidP="00533D6C">
      <w:pPr>
        <w:tabs>
          <w:tab w:val="left" w:pos="3564"/>
        </w:tabs>
        <w:spacing w:after="160" w:line="278" w:lineRule="auto"/>
      </w:pPr>
      <w:r w:rsidRPr="00533D6C">
        <w:t>Il décide des questions d'ordre et de procédure.</w:t>
      </w:r>
    </w:p>
    <w:p w14:paraId="4DDEBD57" w14:textId="77777777" w:rsidR="00B73EE4" w:rsidRDefault="00FA1556" w:rsidP="00B2587E">
      <w:r w:rsidRPr="00533D6C">
        <w:rPr>
          <w:b/>
          <w:bCs/>
        </w:rPr>
        <w:t xml:space="preserve">ARTICLE </w:t>
      </w:r>
      <w:r w:rsidR="00A41713" w:rsidRPr="00A41713">
        <w:rPr>
          <w:b/>
          <w:bCs/>
        </w:rPr>
        <w:t>18</w:t>
      </w:r>
      <w:r w:rsidRPr="00533D6C">
        <w:rPr>
          <w:b/>
          <w:bCs/>
        </w:rPr>
        <w:t xml:space="preserve"> – AUTORITÉ DU PRÉSIDENT</w:t>
      </w:r>
    </w:p>
    <w:p w14:paraId="73D41E85" w14:textId="77777777" w:rsidR="00533D6C" w:rsidRPr="00533D6C" w:rsidRDefault="00533D6C" w:rsidP="00533D6C">
      <w:pPr>
        <w:tabs>
          <w:tab w:val="left" w:pos="3564"/>
        </w:tabs>
        <w:spacing w:after="160" w:line="278" w:lineRule="auto"/>
      </w:pPr>
      <w:r w:rsidRPr="00533D6C">
        <w:t>Le président peut :</w:t>
      </w:r>
    </w:p>
    <w:p w14:paraId="2BA3DB1D" w14:textId="77777777" w:rsidR="00533D6C" w:rsidRPr="00533D6C" w:rsidRDefault="00533D6C" w:rsidP="00533D6C">
      <w:pPr>
        <w:numPr>
          <w:ilvl w:val="0"/>
          <w:numId w:val="2"/>
        </w:numPr>
        <w:tabs>
          <w:tab w:val="left" w:pos="3564"/>
        </w:tabs>
        <w:spacing w:after="160" w:line="278" w:lineRule="auto"/>
      </w:pPr>
      <w:proofErr w:type="gramStart"/>
      <w:r w:rsidRPr="00533D6C">
        <w:t>rappeler</w:t>
      </w:r>
      <w:proofErr w:type="gramEnd"/>
      <w:r w:rsidRPr="00533D6C">
        <w:t xml:space="preserve"> une personne à l'ordre;</w:t>
      </w:r>
    </w:p>
    <w:p w14:paraId="4819B8AF" w14:textId="77777777" w:rsidR="00533D6C" w:rsidRPr="00533D6C" w:rsidRDefault="00533D6C" w:rsidP="00533D6C">
      <w:pPr>
        <w:numPr>
          <w:ilvl w:val="0"/>
          <w:numId w:val="2"/>
        </w:numPr>
        <w:tabs>
          <w:tab w:val="left" w:pos="3564"/>
        </w:tabs>
        <w:spacing w:after="160" w:line="278" w:lineRule="auto"/>
      </w:pPr>
      <w:proofErr w:type="gramStart"/>
      <w:r w:rsidRPr="00533D6C">
        <w:t>interrompre</w:t>
      </w:r>
      <w:proofErr w:type="gramEnd"/>
      <w:r w:rsidRPr="00533D6C">
        <w:t xml:space="preserve"> toute intervention non pertinente;</w:t>
      </w:r>
    </w:p>
    <w:p w14:paraId="1DCEE08D" w14:textId="77777777" w:rsidR="00533D6C" w:rsidRPr="00533D6C" w:rsidRDefault="00533D6C" w:rsidP="00533D6C">
      <w:pPr>
        <w:numPr>
          <w:ilvl w:val="0"/>
          <w:numId w:val="2"/>
        </w:numPr>
        <w:tabs>
          <w:tab w:val="left" w:pos="3564"/>
        </w:tabs>
        <w:spacing w:after="160" w:line="278" w:lineRule="auto"/>
      </w:pPr>
      <w:proofErr w:type="gramStart"/>
      <w:r w:rsidRPr="00533D6C">
        <w:t>expulser</w:t>
      </w:r>
      <w:proofErr w:type="gramEnd"/>
      <w:r w:rsidRPr="00533D6C">
        <w:t xml:space="preserve"> toute personne troublant le déroulement de la séance;</w:t>
      </w:r>
    </w:p>
    <w:p w14:paraId="248945EF" w14:textId="77777777" w:rsidR="00533D6C" w:rsidRPr="00533D6C" w:rsidRDefault="00533D6C" w:rsidP="00533D6C">
      <w:pPr>
        <w:numPr>
          <w:ilvl w:val="0"/>
          <w:numId w:val="2"/>
        </w:numPr>
        <w:tabs>
          <w:tab w:val="left" w:pos="3564"/>
        </w:tabs>
        <w:spacing w:after="160" w:line="278" w:lineRule="auto"/>
      </w:pPr>
      <w:proofErr w:type="gramStart"/>
      <w:r w:rsidRPr="00533D6C">
        <w:t>suspendre</w:t>
      </w:r>
      <w:proofErr w:type="gramEnd"/>
      <w:r w:rsidRPr="00533D6C">
        <w:t xml:space="preserve"> temporairement la séance afin de rétablir l'ordre.</w:t>
      </w:r>
    </w:p>
    <w:p w14:paraId="68E2AFBF" w14:textId="77777777" w:rsidR="00A41713" w:rsidRDefault="00A41713">
      <w:pPr>
        <w:rPr>
          <w:lang w:eastAsia="fr-CA"/>
        </w:rPr>
      </w:pPr>
      <w:r>
        <w:rPr>
          <w:b/>
          <w:bCs/>
        </w:rPr>
        <w:t>ARTICLE 19 – QUESTIONS D’ORDRE</w:t>
      </w:r>
    </w:p>
    <w:p w14:paraId="1F4424C3" w14:textId="512A26C3" w:rsidR="00A41713" w:rsidRDefault="00A41713">
      <w:pPr>
        <w:rPr>
          <w:lang w:eastAsia="fr-CA"/>
        </w:rPr>
      </w:pPr>
      <w:r>
        <w:lastRenderedPageBreak/>
        <w:t>Tout membre du conseil peut soulever une question d’ordre lorsqu’il estime que le présent règlement, une règle de procédure ou une règle de décorum n’est pas respectée. Le président entend brièvement l’intervention et rend sa décision</w:t>
      </w:r>
      <w:r w:rsidR="008413CB">
        <w:t xml:space="preserve"> immédiatement</w:t>
      </w:r>
      <w:r>
        <w:t>.</w:t>
      </w:r>
    </w:p>
    <w:p w14:paraId="56436EE1" w14:textId="77777777" w:rsidR="00A41713" w:rsidRDefault="00A41713">
      <w:pPr>
        <w:rPr>
          <w:lang w:eastAsia="fr-CA"/>
        </w:rPr>
      </w:pPr>
      <w:r>
        <w:t>La décision du président sur une question d’ordre s’applique immédiatement, sous réserve des recours ou mécanismes permis par la loi.</w:t>
      </w:r>
    </w:p>
    <w:p w14:paraId="414CAAF4" w14:textId="77777777" w:rsidR="00533D6C" w:rsidRPr="00533D6C" w:rsidRDefault="00000000" w:rsidP="00533D6C">
      <w:pPr>
        <w:tabs>
          <w:tab w:val="left" w:pos="3564"/>
        </w:tabs>
        <w:spacing w:after="160" w:line="278" w:lineRule="auto"/>
      </w:pPr>
      <w:r>
        <w:pict w14:anchorId="5D8B732C">
          <v:rect id="_x0000_i1028" style="width:0;height:1.5pt" o:hralign="center" o:hrstd="t" o:hr="t" fillcolor="#a0a0a0" stroked="f"/>
        </w:pict>
      </w:r>
    </w:p>
    <w:p w14:paraId="36726E91" w14:textId="77777777" w:rsidR="00B73EE4" w:rsidRDefault="00FA1556" w:rsidP="00222765">
      <w:proofErr w:type="gramStart"/>
      <w:r w:rsidRPr="00533D6C">
        <w:rPr>
          <w:b/>
          <w:bCs/>
        </w:rPr>
        <w:t xml:space="preserve">CHAPITRE </w:t>
      </w:r>
      <w:r w:rsidR="00CA66AE" w:rsidRPr="00CA66AE">
        <w:rPr>
          <w:b/>
          <w:bCs/>
        </w:rPr>
        <w:t>VI</w:t>
      </w:r>
      <w:proofErr w:type="gramEnd"/>
    </w:p>
    <w:p w14:paraId="67C1C618" w14:textId="77777777" w:rsidR="00B73EE4" w:rsidRDefault="00FA1556">
      <w:pPr>
        <w:jc w:val="center"/>
      </w:pPr>
      <w:r w:rsidRPr="00533D6C">
        <w:rPr>
          <w:b/>
          <w:bCs/>
        </w:rPr>
        <w:t>DÉLIBÉRATIONS DU CONSEIL</w:t>
      </w:r>
    </w:p>
    <w:p w14:paraId="567155A7" w14:textId="77777777" w:rsidR="00B73EE4" w:rsidRDefault="00FA1556" w:rsidP="00683BE2">
      <w:r w:rsidRPr="00533D6C">
        <w:rPr>
          <w:b/>
          <w:bCs/>
        </w:rPr>
        <w:t xml:space="preserve">ARTICLE </w:t>
      </w:r>
      <w:r w:rsidR="000D6F13" w:rsidRPr="000D6F13">
        <w:rPr>
          <w:b/>
          <w:bCs/>
        </w:rPr>
        <w:t>20</w:t>
      </w:r>
      <w:r w:rsidRPr="00533D6C">
        <w:rPr>
          <w:b/>
          <w:bCs/>
        </w:rPr>
        <w:t xml:space="preserve"> – DROIT DE PAROLE</w:t>
      </w:r>
    </w:p>
    <w:p w14:paraId="439F4F33" w14:textId="6E846EAC" w:rsidR="00533D6C" w:rsidRPr="00533D6C" w:rsidRDefault="00533D6C" w:rsidP="00533D6C">
      <w:pPr>
        <w:tabs>
          <w:tab w:val="left" w:pos="3564"/>
        </w:tabs>
        <w:spacing w:after="160" w:line="278" w:lineRule="auto"/>
      </w:pPr>
      <w:r w:rsidRPr="00533D6C">
        <w:t xml:space="preserve">Tout membre du conseil qui désire prendre la parole doit </w:t>
      </w:r>
      <w:r w:rsidR="008413CB">
        <w:t xml:space="preserve">lever la main, attendre que le président lui accorde le droit de parole et </w:t>
      </w:r>
      <w:r w:rsidRPr="00533D6C">
        <w:t>s'adresser au président.</w:t>
      </w:r>
    </w:p>
    <w:p w14:paraId="0AE2F482" w14:textId="77777777" w:rsidR="00B73EE4" w:rsidRDefault="00FA1556" w:rsidP="00001386">
      <w:r w:rsidRPr="00533D6C">
        <w:rPr>
          <w:b/>
          <w:bCs/>
        </w:rPr>
        <w:t xml:space="preserve">ARTICLE </w:t>
      </w:r>
      <w:r w:rsidR="004176F4" w:rsidRPr="004176F4">
        <w:rPr>
          <w:b/>
          <w:bCs/>
        </w:rPr>
        <w:t>21</w:t>
      </w:r>
      <w:r w:rsidRPr="00533D6C">
        <w:rPr>
          <w:b/>
          <w:bCs/>
        </w:rPr>
        <w:t xml:space="preserve"> – INTERVENTIONS</w:t>
      </w:r>
    </w:p>
    <w:p w14:paraId="250A1968" w14:textId="77777777" w:rsidR="00533D6C" w:rsidRDefault="00533D6C" w:rsidP="00533D6C">
      <w:pPr>
        <w:tabs>
          <w:tab w:val="left" w:pos="3564"/>
        </w:tabs>
        <w:spacing w:after="160" w:line="278" w:lineRule="auto"/>
      </w:pPr>
      <w:r w:rsidRPr="00533D6C">
        <w:t>Les interventions doivent porter sur le sujet débattu.</w:t>
      </w:r>
    </w:p>
    <w:p w14:paraId="5387C028" w14:textId="0C55C9E7" w:rsidR="008413CB" w:rsidRPr="00533D6C" w:rsidRDefault="008413CB" w:rsidP="00533D6C">
      <w:pPr>
        <w:tabs>
          <w:tab w:val="left" w:pos="3564"/>
        </w:tabs>
        <w:spacing w:after="160" w:line="278" w:lineRule="auto"/>
      </w:pPr>
      <w:r>
        <w:t>La lecture des documents est dispensée si les membres du conseil présents en ont pris connaissance et si la décision est prise à l’unanimité. Tout membre du conseil peut exiger la lecture des documents pertinents.</w:t>
      </w:r>
    </w:p>
    <w:p w14:paraId="0F7D6681" w14:textId="0FBA7E84" w:rsidR="00533D6C" w:rsidRPr="00533D6C" w:rsidRDefault="00533D6C" w:rsidP="00533D6C">
      <w:pPr>
        <w:tabs>
          <w:tab w:val="left" w:pos="3564"/>
        </w:tabs>
        <w:spacing w:after="160" w:line="278" w:lineRule="auto"/>
      </w:pPr>
      <w:r w:rsidRPr="00533D6C">
        <w:t>Les propos injurieux, diffamatoires, irrespectueux ou offensants sont interdits</w:t>
      </w:r>
      <w:r w:rsidR="008413CB">
        <w:t>, de même que les comportements proscrits.</w:t>
      </w:r>
    </w:p>
    <w:p w14:paraId="187A106E" w14:textId="77777777" w:rsidR="00B73EE4" w:rsidRDefault="00FA1556" w:rsidP="00DE55DB">
      <w:r w:rsidRPr="00533D6C">
        <w:rPr>
          <w:b/>
          <w:bCs/>
        </w:rPr>
        <w:t xml:space="preserve">ARTICLE </w:t>
      </w:r>
      <w:r w:rsidR="005D4691" w:rsidRPr="005D4691">
        <w:rPr>
          <w:b/>
          <w:bCs/>
        </w:rPr>
        <w:t>22</w:t>
      </w:r>
      <w:r w:rsidRPr="00533D6C">
        <w:rPr>
          <w:b/>
          <w:bCs/>
        </w:rPr>
        <w:t xml:space="preserve"> – DURÉE DES INTERVENTIONS</w:t>
      </w:r>
    </w:p>
    <w:p w14:paraId="0D59C8AC" w14:textId="77777777" w:rsidR="00533D6C" w:rsidRPr="00533D6C" w:rsidRDefault="00533D6C" w:rsidP="00533D6C">
      <w:pPr>
        <w:tabs>
          <w:tab w:val="left" w:pos="3564"/>
        </w:tabs>
        <w:spacing w:after="160" w:line="278" w:lineRule="auto"/>
      </w:pPr>
      <w:r w:rsidRPr="00533D6C">
        <w:t>Le président peut limiter la durée des interventions lorsqu'il le juge nécessaire à la bonne conduite des travaux.</w:t>
      </w:r>
    </w:p>
    <w:p w14:paraId="7CC7DEB1" w14:textId="77777777" w:rsidR="00B73EE4" w:rsidRDefault="00FA1556" w:rsidP="007D1887">
      <w:r w:rsidRPr="00533D6C">
        <w:rPr>
          <w:b/>
          <w:bCs/>
        </w:rPr>
        <w:t xml:space="preserve">ARTICLE </w:t>
      </w:r>
      <w:r w:rsidR="007120D4" w:rsidRPr="007120D4">
        <w:rPr>
          <w:b/>
          <w:bCs/>
        </w:rPr>
        <w:t>23</w:t>
      </w:r>
      <w:r w:rsidRPr="00533D6C">
        <w:rPr>
          <w:b/>
          <w:bCs/>
        </w:rPr>
        <w:t xml:space="preserve"> – VOTE</w:t>
      </w:r>
    </w:p>
    <w:p w14:paraId="28F75B2C" w14:textId="452FBD6A" w:rsidR="00533D6C" w:rsidRPr="00533D6C" w:rsidRDefault="00533D6C" w:rsidP="00533D6C">
      <w:pPr>
        <w:tabs>
          <w:tab w:val="left" w:pos="3564"/>
        </w:tabs>
        <w:spacing w:after="160" w:line="278" w:lineRule="auto"/>
      </w:pPr>
      <w:r w:rsidRPr="00533D6C">
        <w:t xml:space="preserve">Lorsque le débat est terminé, le président </w:t>
      </w:r>
      <w:r w:rsidR="008413CB">
        <w:t xml:space="preserve">clos le débat et </w:t>
      </w:r>
      <w:r w:rsidRPr="00533D6C">
        <w:t>appelle le vote.</w:t>
      </w:r>
    </w:p>
    <w:p w14:paraId="34716FD1" w14:textId="50F35C8F" w:rsidR="00533D6C" w:rsidRPr="00533D6C" w:rsidRDefault="001534A5" w:rsidP="00533D6C">
      <w:pPr>
        <w:tabs>
          <w:tab w:val="left" w:pos="3564"/>
        </w:tabs>
        <w:spacing w:after="160" w:line="278" w:lineRule="auto"/>
      </w:pPr>
      <w:r>
        <w:t xml:space="preserve">Sauf le président, tout membre du conseil est tenu de voter sous peine des sanctions prévues à la loi, à moins qu’il n’en soit exempt ou empêché en raison de son intérêt dans la question concernée, conformément à la </w:t>
      </w:r>
      <w:r w:rsidRPr="001534A5">
        <w:rPr>
          <w:i/>
          <w:iCs/>
        </w:rPr>
        <w:t>Loi sur les élections et les référendums dans les municipalités</w:t>
      </w:r>
      <w:r>
        <w:t xml:space="preserve"> (RLRQ, c. E-2.2). À des fins de précision, le maire peut toutefois être tenu de voter en vertu de la </w:t>
      </w:r>
      <w:r w:rsidRPr="001534A5">
        <w:rPr>
          <w:i/>
          <w:iCs/>
        </w:rPr>
        <w:t>Loi sur le traitement des élus municipaux</w:t>
      </w:r>
      <w:r>
        <w:t>.</w:t>
      </w:r>
    </w:p>
    <w:p w14:paraId="4396096B" w14:textId="77777777" w:rsidR="007120D4" w:rsidRDefault="007120D4">
      <w:pPr>
        <w:rPr>
          <w:lang w:eastAsia="fr-CA"/>
        </w:rPr>
      </w:pPr>
      <w:r>
        <w:rPr>
          <w:b/>
          <w:bCs/>
        </w:rPr>
        <w:t>ARTICLE 24 – CONSIGNATION DES DÉCISIONS</w:t>
      </w:r>
    </w:p>
    <w:p w14:paraId="3A8810FE" w14:textId="77777777" w:rsidR="007120D4" w:rsidRDefault="007120D4">
      <w:r>
        <w:t>Les décisions du conseil sont consignées au procès-verbal conformément aux règles applicables. Le procès-verbal indique notamment les résolutions adoptées, les votes lorsque requis et les éléments nécessaires à la compréhension des décisions.</w:t>
      </w:r>
    </w:p>
    <w:p w14:paraId="4D5FAE87" w14:textId="28875FEE" w:rsidR="008413CB" w:rsidRDefault="001534A5">
      <w:pPr>
        <w:rPr>
          <w:lang w:eastAsia="fr-CA"/>
        </w:rPr>
      </w:pPr>
      <w:r>
        <w:t>Les motifs de chacun des membres du conseil, lors d’un vote, ne sont pas consignées au procès-verbal.</w:t>
      </w:r>
    </w:p>
    <w:p w14:paraId="7EDB6DAD" w14:textId="77777777" w:rsidR="00533D6C" w:rsidRPr="00533D6C" w:rsidRDefault="00000000" w:rsidP="00533D6C">
      <w:pPr>
        <w:tabs>
          <w:tab w:val="left" w:pos="3564"/>
        </w:tabs>
        <w:spacing w:after="160" w:line="278" w:lineRule="auto"/>
      </w:pPr>
      <w:r>
        <w:pict w14:anchorId="49CE44E3">
          <v:rect id="_x0000_i1029" style="width:0;height:1.5pt" o:hralign="center" o:hrstd="t" o:hr="t" fillcolor="#a0a0a0" stroked="f"/>
        </w:pict>
      </w:r>
    </w:p>
    <w:p w14:paraId="795F9B37" w14:textId="77777777" w:rsidR="00B73EE4" w:rsidRDefault="00FA1556" w:rsidP="00546A09">
      <w:proofErr w:type="gramStart"/>
      <w:r w:rsidRPr="00533D6C">
        <w:rPr>
          <w:b/>
          <w:bCs/>
        </w:rPr>
        <w:t xml:space="preserve">CHAPITRE </w:t>
      </w:r>
      <w:r w:rsidR="0020434D" w:rsidRPr="0020434D">
        <w:rPr>
          <w:b/>
          <w:bCs/>
        </w:rPr>
        <w:t>VII</w:t>
      </w:r>
      <w:proofErr w:type="gramEnd"/>
    </w:p>
    <w:p w14:paraId="5B28A4A1" w14:textId="77777777" w:rsidR="00B73EE4" w:rsidRDefault="00FA1556">
      <w:pPr>
        <w:jc w:val="center"/>
      </w:pPr>
      <w:r w:rsidRPr="00533D6C">
        <w:rPr>
          <w:b/>
          <w:bCs/>
        </w:rPr>
        <w:t>PÉRIODE DE QUESTIONS</w:t>
      </w:r>
    </w:p>
    <w:p w14:paraId="1D409851" w14:textId="77777777" w:rsidR="00B73EE4" w:rsidRDefault="00FA1556" w:rsidP="00FB0926">
      <w:r w:rsidRPr="00533D6C">
        <w:rPr>
          <w:b/>
          <w:bCs/>
        </w:rPr>
        <w:t xml:space="preserve">ARTICLE </w:t>
      </w:r>
      <w:r w:rsidR="00BC5C69" w:rsidRPr="00BC5C69">
        <w:rPr>
          <w:b/>
          <w:bCs/>
        </w:rPr>
        <w:t>25</w:t>
      </w:r>
      <w:r w:rsidRPr="00533D6C">
        <w:rPr>
          <w:b/>
          <w:bCs/>
        </w:rPr>
        <w:t xml:space="preserve"> – DROIT DE QUESTION</w:t>
      </w:r>
    </w:p>
    <w:p w14:paraId="1154AC5E" w14:textId="158CCA12" w:rsidR="00533D6C" w:rsidRPr="00533D6C" w:rsidRDefault="00533D6C" w:rsidP="00533D6C">
      <w:pPr>
        <w:tabs>
          <w:tab w:val="left" w:pos="3564"/>
        </w:tabs>
        <w:spacing w:after="160" w:line="278" w:lineRule="auto"/>
      </w:pPr>
      <w:r w:rsidRPr="00533D6C">
        <w:t>Toute personne présente peut poser une question lors de la période de questions.</w:t>
      </w:r>
      <w:r w:rsidR="008413CB">
        <w:t xml:space="preserve"> </w:t>
      </w:r>
    </w:p>
    <w:p w14:paraId="41CD6C73" w14:textId="77777777" w:rsidR="00B73EE4" w:rsidRDefault="00FA1556" w:rsidP="005C663A">
      <w:r w:rsidRPr="00533D6C">
        <w:rPr>
          <w:b/>
          <w:bCs/>
        </w:rPr>
        <w:t xml:space="preserve">ARTICLE </w:t>
      </w:r>
      <w:r w:rsidR="00B848A1" w:rsidRPr="00B848A1">
        <w:rPr>
          <w:b/>
          <w:bCs/>
        </w:rPr>
        <w:t>26</w:t>
      </w:r>
      <w:r w:rsidRPr="00533D6C">
        <w:rPr>
          <w:b/>
          <w:bCs/>
        </w:rPr>
        <w:t xml:space="preserve"> – MOMENT DE LA PÉRIODE DE QUESTIONS</w:t>
      </w:r>
    </w:p>
    <w:p w14:paraId="60DC34E8" w14:textId="77777777" w:rsidR="00533D6C" w:rsidRPr="00533D6C" w:rsidRDefault="00533D6C" w:rsidP="00533D6C">
      <w:pPr>
        <w:tabs>
          <w:tab w:val="left" w:pos="3564"/>
        </w:tabs>
        <w:spacing w:after="160" w:line="278" w:lineRule="auto"/>
      </w:pPr>
      <w:r w:rsidRPr="00533D6C">
        <w:t>Une période de questions est tenue lors de chaque séance publique.</w:t>
      </w:r>
    </w:p>
    <w:p w14:paraId="7AE692E7" w14:textId="647478D4" w:rsidR="00533D6C" w:rsidRPr="00533D6C" w:rsidRDefault="00533D6C" w:rsidP="00533D6C">
      <w:pPr>
        <w:tabs>
          <w:tab w:val="left" w:pos="3564"/>
        </w:tabs>
        <w:spacing w:after="160" w:line="278" w:lineRule="auto"/>
      </w:pPr>
      <w:r w:rsidRPr="00533D6C">
        <w:t>Le conseil peut</w:t>
      </w:r>
      <w:r w:rsidR="001534A5">
        <w:t xml:space="preserve">, à sa </w:t>
      </w:r>
      <w:proofErr w:type="gramStart"/>
      <w:r w:rsidR="001534A5">
        <w:t xml:space="preserve">discrétion, </w:t>
      </w:r>
      <w:r w:rsidRPr="00533D6C">
        <w:t xml:space="preserve"> prévoir</w:t>
      </w:r>
      <w:proofErr w:type="gramEnd"/>
      <w:r w:rsidRPr="00533D6C">
        <w:t xml:space="preserve"> une période de questions au début et une autre à la fin de la séance</w:t>
      </w:r>
      <w:r w:rsidR="001534A5">
        <w:t>, selon l’ordre du jour adopté</w:t>
      </w:r>
      <w:r w:rsidRPr="00533D6C">
        <w:t>.</w:t>
      </w:r>
    </w:p>
    <w:p w14:paraId="69277B7E" w14:textId="77777777" w:rsidR="00B73EE4" w:rsidRDefault="00FA1556" w:rsidP="00246B1C">
      <w:r w:rsidRPr="00533D6C">
        <w:rPr>
          <w:b/>
          <w:bCs/>
        </w:rPr>
        <w:t xml:space="preserve">ARTICLE </w:t>
      </w:r>
      <w:r w:rsidR="009F3C87" w:rsidRPr="009F3C87">
        <w:rPr>
          <w:b/>
          <w:bCs/>
        </w:rPr>
        <w:t>27</w:t>
      </w:r>
      <w:r w:rsidRPr="00533D6C">
        <w:rPr>
          <w:b/>
          <w:bCs/>
        </w:rPr>
        <w:t xml:space="preserve"> – DURÉE</w:t>
      </w:r>
    </w:p>
    <w:p w14:paraId="309F41E0" w14:textId="77777777" w:rsidR="00533D6C" w:rsidRPr="00533D6C" w:rsidRDefault="00533D6C" w:rsidP="00533D6C">
      <w:pPr>
        <w:tabs>
          <w:tab w:val="left" w:pos="3564"/>
        </w:tabs>
        <w:spacing w:after="160" w:line="278" w:lineRule="auto"/>
      </w:pPr>
      <w:r w:rsidRPr="00533D6C">
        <w:lastRenderedPageBreak/>
        <w:t>La période de questions est d'une durée maximale de trente (30) minutes.</w:t>
      </w:r>
    </w:p>
    <w:p w14:paraId="68AEEB70" w14:textId="5F9D6CFA" w:rsidR="00533D6C" w:rsidRPr="00533D6C" w:rsidRDefault="00533D6C" w:rsidP="00533D6C">
      <w:pPr>
        <w:tabs>
          <w:tab w:val="left" w:pos="3564"/>
        </w:tabs>
        <w:spacing w:after="160" w:line="278" w:lineRule="auto"/>
      </w:pPr>
      <w:r w:rsidRPr="00533D6C">
        <w:t>Le président peut prolonger cette période lorsque les circonstances le justifient</w:t>
      </w:r>
      <w:r w:rsidR="001534A5">
        <w:t xml:space="preserve"> et que la majorité des membres du conseil soient </w:t>
      </w:r>
      <w:proofErr w:type="gramStart"/>
      <w:r w:rsidR="001534A5">
        <w:t>d’accord.</w:t>
      </w:r>
      <w:r w:rsidRPr="00533D6C">
        <w:t>.</w:t>
      </w:r>
      <w:proofErr w:type="gramEnd"/>
    </w:p>
    <w:p w14:paraId="417356E6" w14:textId="77777777" w:rsidR="00B73EE4" w:rsidRDefault="00FA1556" w:rsidP="005B43BD">
      <w:r w:rsidRPr="00533D6C">
        <w:rPr>
          <w:b/>
          <w:bCs/>
        </w:rPr>
        <w:t xml:space="preserve">ARTICLE </w:t>
      </w:r>
      <w:r w:rsidR="007F07A5" w:rsidRPr="007F07A5">
        <w:rPr>
          <w:b/>
          <w:bCs/>
        </w:rPr>
        <w:t>28</w:t>
      </w:r>
      <w:r w:rsidRPr="00533D6C">
        <w:rPr>
          <w:b/>
          <w:bCs/>
        </w:rPr>
        <w:t xml:space="preserve"> – PROCÉDURE</w:t>
      </w:r>
    </w:p>
    <w:p w14:paraId="0ABCC50C" w14:textId="77777777" w:rsidR="00533D6C" w:rsidRPr="00533D6C" w:rsidRDefault="00533D6C" w:rsidP="00533D6C">
      <w:pPr>
        <w:tabs>
          <w:tab w:val="left" w:pos="3564"/>
        </w:tabs>
        <w:spacing w:after="160" w:line="278" w:lineRule="auto"/>
      </w:pPr>
      <w:r w:rsidRPr="00533D6C">
        <w:t>Toute personne qui souhaite poser une question doit :</w:t>
      </w:r>
    </w:p>
    <w:p w14:paraId="06E00ED1" w14:textId="77777777" w:rsidR="00533D6C" w:rsidRPr="00533D6C" w:rsidRDefault="00533D6C" w:rsidP="00533D6C">
      <w:pPr>
        <w:numPr>
          <w:ilvl w:val="0"/>
          <w:numId w:val="3"/>
        </w:numPr>
        <w:tabs>
          <w:tab w:val="left" w:pos="3564"/>
        </w:tabs>
        <w:spacing w:after="160" w:line="278" w:lineRule="auto"/>
      </w:pPr>
      <w:proofErr w:type="gramStart"/>
      <w:r w:rsidRPr="00533D6C">
        <w:t>s'identifier</w:t>
      </w:r>
      <w:proofErr w:type="gramEnd"/>
      <w:r w:rsidRPr="00533D6C">
        <w:t>;</w:t>
      </w:r>
    </w:p>
    <w:p w14:paraId="5CA516E8" w14:textId="77777777" w:rsidR="00533D6C" w:rsidRPr="00533D6C" w:rsidRDefault="00533D6C" w:rsidP="00533D6C">
      <w:pPr>
        <w:numPr>
          <w:ilvl w:val="0"/>
          <w:numId w:val="3"/>
        </w:numPr>
        <w:tabs>
          <w:tab w:val="left" w:pos="3564"/>
        </w:tabs>
        <w:spacing w:after="160" w:line="278" w:lineRule="auto"/>
      </w:pPr>
      <w:proofErr w:type="gramStart"/>
      <w:r w:rsidRPr="00533D6C">
        <w:t>indiquer</w:t>
      </w:r>
      <w:proofErr w:type="gramEnd"/>
      <w:r w:rsidRPr="00533D6C">
        <w:t xml:space="preserve"> son adresse, au besoin;</w:t>
      </w:r>
    </w:p>
    <w:p w14:paraId="446C97D9" w14:textId="77777777" w:rsidR="00533D6C" w:rsidRPr="00533D6C" w:rsidRDefault="00533D6C" w:rsidP="00533D6C">
      <w:pPr>
        <w:numPr>
          <w:ilvl w:val="0"/>
          <w:numId w:val="3"/>
        </w:numPr>
        <w:tabs>
          <w:tab w:val="left" w:pos="3564"/>
        </w:tabs>
        <w:spacing w:after="160" w:line="278" w:lineRule="auto"/>
      </w:pPr>
      <w:proofErr w:type="gramStart"/>
      <w:r w:rsidRPr="00533D6C">
        <w:t>s'adresser</w:t>
      </w:r>
      <w:proofErr w:type="gramEnd"/>
      <w:r w:rsidRPr="00533D6C">
        <w:t xml:space="preserve"> au président;</w:t>
      </w:r>
    </w:p>
    <w:p w14:paraId="150A4A4F" w14:textId="77777777" w:rsidR="00533D6C" w:rsidRPr="00533D6C" w:rsidRDefault="00533D6C" w:rsidP="00533D6C">
      <w:pPr>
        <w:numPr>
          <w:ilvl w:val="0"/>
          <w:numId w:val="3"/>
        </w:numPr>
        <w:tabs>
          <w:tab w:val="left" w:pos="3564"/>
        </w:tabs>
        <w:spacing w:after="160" w:line="278" w:lineRule="auto"/>
      </w:pPr>
      <w:proofErr w:type="gramStart"/>
      <w:r w:rsidRPr="00533D6C">
        <w:t>formuler</w:t>
      </w:r>
      <w:proofErr w:type="gramEnd"/>
      <w:r w:rsidRPr="00533D6C">
        <w:t xml:space="preserve"> une question claire et concise.</w:t>
      </w:r>
    </w:p>
    <w:p w14:paraId="20025F52" w14:textId="77777777" w:rsidR="007F07A5" w:rsidRDefault="007F07A5">
      <w:pPr>
        <w:rPr>
          <w:lang w:eastAsia="fr-CA"/>
        </w:rPr>
      </w:pPr>
      <w:r>
        <w:t>Le président peut demander à une personne de reformuler sa question lorsque celle-ci est imprécise, trop longue, répétitive ou formulée de manière contraire au respect et à la civilité attendus durant une séance.</w:t>
      </w:r>
    </w:p>
    <w:p w14:paraId="237C4196" w14:textId="77777777" w:rsidR="00B73EE4" w:rsidRDefault="00FA1556" w:rsidP="008065E1">
      <w:r w:rsidRPr="00533D6C">
        <w:rPr>
          <w:b/>
          <w:bCs/>
        </w:rPr>
        <w:t xml:space="preserve">ARTICLE </w:t>
      </w:r>
      <w:r w:rsidR="00C539A1" w:rsidRPr="00C539A1">
        <w:rPr>
          <w:b/>
          <w:bCs/>
        </w:rPr>
        <w:t>29</w:t>
      </w:r>
      <w:r w:rsidRPr="00533D6C">
        <w:rPr>
          <w:b/>
          <w:bCs/>
        </w:rPr>
        <w:t xml:space="preserve"> – TEMPS ACCORDÉ</w:t>
      </w:r>
    </w:p>
    <w:p w14:paraId="6BD3A4A5" w14:textId="77777777" w:rsidR="00533D6C" w:rsidRPr="00533D6C" w:rsidRDefault="00533D6C" w:rsidP="00533D6C">
      <w:pPr>
        <w:tabs>
          <w:tab w:val="left" w:pos="3564"/>
        </w:tabs>
        <w:spacing w:after="160" w:line="278" w:lineRule="auto"/>
      </w:pPr>
      <w:r w:rsidRPr="00533D6C">
        <w:t>Chaque intervenant dispose d'un maximum de trois (3) minutes pour poser sa question.</w:t>
      </w:r>
    </w:p>
    <w:p w14:paraId="4A78675F" w14:textId="77777777" w:rsidR="00B73EE4" w:rsidRDefault="00FA1556" w:rsidP="00C212E6">
      <w:r w:rsidRPr="00533D6C">
        <w:rPr>
          <w:b/>
          <w:bCs/>
        </w:rPr>
        <w:t xml:space="preserve">ARTICLE </w:t>
      </w:r>
      <w:r w:rsidR="00674027" w:rsidRPr="00674027">
        <w:rPr>
          <w:b/>
          <w:bCs/>
        </w:rPr>
        <w:t>30</w:t>
      </w:r>
      <w:r w:rsidRPr="00533D6C">
        <w:rPr>
          <w:b/>
          <w:bCs/>
        </w:rPr>
        <w:t xml:space="preserve"> – NOMBRE DE QUESTIONS</w:t>
      </w:r>
    </w:p>
    <w:p w14:paraId="3FDD795D" w14:textId="3A0C6A25" w:rsidR="001534A5" w:rsidRDefault="00533D6C" w:rsidP="00533D6C">
      <w:pPr>
        <w:tabs>
          <w:tab w:val="left" w:pos="3564"/>
        </w:tabs>
        <w:spacing w:after="160" w:line="278" w:lineRule="auto"/>
      </w:pPr>
      <w:r w:rsidRPr="00533D6C">
        <w:t xml:space="preserve">Une même personne peut poser un maximum de </w:t>
      </w:r>
      <w:r w:rsidR="001534A5">
        <w:t>trois</w:t>
      </w:r>
      <w:r w:rsidRPr="00533D6C">
        <w:t xml:space="preserve"> (</w:t>
      </w:r>
      <w:r w:rsidR="001534A5">
        <w:t>3</w:t>
      </w:r>
      <w:r w:rsidRPr="00533D6C">
        <w:t>) questions principales par période.</w:t>
      </w:r>
      <w:r w:rsidR="001534A5">
        <w:t xml:space="preserve"> Le président peut, à sa discrétion, autoriser un individu à poser plus de trois (3) questions.</w:t>
      </w:r>
    </w:p>
    <w:p w14:paraId="55DC5C30" w14:textId="011E7750" w:rsidR="00533D6C" w:rsidRPr="00533D6C" w:rsidRDefault="001534A5" w:rsidP="00533D6C">
      <w:pPr>
        <w:tabs>
          <w:tab w:val="left" w:pos="3564"/>
        </w:tabs>
        <w:spacing w:after="160" w:line="278" w:lineRule="auto"/>
      </w:pPr>
      <w:r>
        <w:t>Les questions sont posées en alternances entre les personnes désirant prendre la parole afin de permettre à tous d’avoir une opportunité égale d’être entendu. Les questions consécutives sont néanmoins autorisées lorsqu’il ne reste qu’une seule personne désirant prendre la parole.</w:t>
      </w:r>
    </w:p>
    <w:p w14:paraId="0B4920B8" w14:textId="77777777" w:rsidR="00B73EE4" w:rsidRDefault="00FA1556" w:rsidP="00393DAA">
      <w:r w:rsidRPr="00533D6C">
        <w:rPr>
          <w:b/>
          <w:bCs/>
        </w:rPr>
        <w:t xml:space="preserve">ARTICLE </w:t>
      </w:r>
      <w:r w:rsidR="00D75531" w:rsidRPr="00D75531">
        <w:rPr>
          <w:b/>
          <w:bCs/>
        </w:rPr>
        <w:t>31</w:t>
      </w:r>
      <w:r w:rsidRPr="00533D6C">
        <w:rPr>
          <w:b/>
          <w:bCs/>
        </w:rPr>
        <w:t xml:space="preserve"> – QUESTIONS ADMISSIBLES</w:t>
      </w:r>
    </w:p>
    <w:p w14:paraId="2795E01D" w14:textId="3E78347A" w:rsidR="00533D6C" w:rsidRDefault="00533D6C" w:rsidP="00533D6C">
      <w:pPr>
        <w:tabs>
          <w:tab w:val="left" w:pos="3564"/>
        </w:tabs>
        <w:spacing w:after="160" w:line="278" w:lineRule="auto"/>
      </w:pPr>
      <w:r w:rsidRPr="00533D6C">
        <w:t>Les questions doivent porter sur des sujets d'intérêt municipal.</w:t>
      </w:r>
    </w:p>
    <w:p w14:paraId="29DA3416" w14:textId="6CE958A0" w:rsidR="008413CB" w:rsidRPr="00533D6C" w:rsidRDefault="008413CB" w:rsidP="00533D6C">
      <w:pPr>
        <w:tabs>
          <w:tab w:val="left" w:pos="3564"/>
        </w:tabs>
        <w:spacing w:after="160" w:line="278" w:lineRule="auto"/>
      </w:pPr>
      <w:r>
        <w:t xml:space="preserve">Le président peut décider, à sa discrétion, de la recevabilité de la question si elle ne </w:t>
      </w:r>
      <w:r w:rsidR="001534A5">
        <w:t>correspond</w:t>
      </w:r>
      <w:r>
        <w:t xml:space="preserve"> pas aux critères établis dans ce présent règlement ou si la procédure n’est pas respectée.</w:t>
      </w:r>
    </w:p>
    <w:p w14:paraId="3D134432" w14:textId="77777777" w:rsidR="00D75531" w:rsidRDefault="00D75531">
      <w:pPr>
        <w:rPr>
          <w:lang w:eastAsia="fr-CA"/>
        </w:rPr>
      </w:pPr>
      <w:r>
        <w:t>Le président peut permettre une brève mise en contexte lorsque celle-ci est nécessaire à la compréhension de la question, pourvu qu’elle demeure pertinente, respectueuse et raisonnablement concise.</w:t>
      </w:r>
    </w:p>
    <w:p w14:paraId="0E16323A" w14:textId="77777777" w:rsidR="00B73EE4" w:rsidRDefault="00FA1556" w:rsidP="000D52A4">
      <w:r w:rsidRPr="00533D6C">
        <w:rPr>
          <w:b/>
          <w:bCs/>
        </w:rPr>
        <w:t xml:space="preserve">ARTICLE </w:t>
      </w:r>
      <w:r w:rsidR="00AB6AC2" w:rsidRPr="00AB6AC2">
        <w:rPr>
          <w:b/>
          <w:bCs/>
        </w:rPr>
        <w:t>32</w:t>
      </w:r>
      <w:r w:rsidRPr="00533D6C">
        <w:rPr>
          <w:b/>
          <w:bCs/>
        </w:rPr>
        <w:t xml:space="preserve"> – QUESTIONS REFUSÉES</w:t>
      </w:r>
    </w:p>
    <w:p w14:paraId="58BF3674" w14:textId="48CB898D" w:rsidR="00533D6C" w:rsidRPr="00533D6C" w:rsidRDefault="00533D6C" w:rsidP="00533D6C">
      <w:pPr>
        <w:tabs>
          <w:tab w:val="left" w:pos="3564"/>
        </w:tabs>
        <w:spacing w:after="160" w:line="278" w:lineRule="auto"/>
      </w:pPr>
      <w:r w:rsidRPr="00533D6C">
        <w:t>Sont notamment</w:t>
      </w:r>
      <w:r w:rsidR="008413CB">
        <w:t xml:space="preserve"> mais pas exclusivement</w:t>
      </w:r>
      <w:r w:rsidRPr="00533D6C">
        <w:t xml:space="preserve"> refusées :</w:t>
      </w:r>
    </w:p>
    <w:p w14:paraId="3A98ED50" w14:textId="77777777" w:rsidR="00533D6C" w:rsidRPr="00533D6C" w:rsidRDefault="00533D6C" w:rsidP="00533D6C">
      <w:pPr>
        <w:numPr>
          <w:ilvl w:val="0"/>
          <w:numId w:val="4"/>
        </w:numPr>
        <w:tabs>
          <w:tab w:val="left" w:pos="3564"/>
        </w:tabs>
        <w:spacing w:after="160" w:line="278" w:lineRule="auto"/>
      </w:pPr>
      <w:proofErr w:type="gramStart"/>
      <w:r w:rsidRPr="00533D6C">
        <w:t>les</w:t>
      </w:r>
      <w:proofErr w:type="gramEnd"/>
      <w:r w:rsidRPr="00533D6C">
        <w:t xml:space="preserve"> questions comportant des insultes;</w:t>
      </w:r>
    </w:p>
    <w:p w14:paraId="17D4E27E" w14:textId="77777777" w:rsidR="00533D6C" w:rsidRPr="00533D6C" w:rsidRDefault="00533D6C" w:rsidP="00533D6C">
      <w:pPr>
        <w:numPr>
          <w:ilvl w:val="0"/>
          <w:numId w:val="4"/>
        </w:numPr>
        <w:tabs>
          <w:tab w:val="left" w:pos="3564"/>
        </w:tabs>
        <w:spacing w:after="160" w:line="278" w:lineRule="auto"/>
      </w:pPr>
      <w:proofErr w:type="gramStart"/>
      <w:r w:rsidRPr="00533D6C">
        <w:t>les</w:t>
      </w:r>
      <w:proofErr w:type="gramEnd"/>
      <w:r w:rsidRPr="00533D6C">
        <w:t xml:space="preserve"> questions portant atteinte à la réputation d'une personne;</w:t>
      </w:r>
    </w:p>
    <w:p w14:paraId="5D01B9BD" w14:textId="77777777" w:rsidR="00533D6C" w:rsidRPr="00533D6C" w:rsidRDefault="00533D6C" w:rsidP="00533D6C">
      <w:pPr>
        <w:numPr>
          <w:ilvl w:val="0"/>
          <w:numId w:val="4"/>
        </w:numPr>
        <w:tabs>
          <w:tab w:val="left" w:pos="3564"/>
        </w:tabs>
        <w:spacing w:after="160" w:line="278" w:lineRule="auto"/>
      </w:pPr>
      <w:proofErr w:type="gramStart"/>
      <w:r w:rsidRPr="00533D6C">
        <w:t>les</w:t>
      </w:r>
      <w:proofErr w:type="gramEnd"/>
      <w:r w:rsidRPr="00533D6C">
        <w:t xml:space="preserve"> questions relatives à un dossier judiciaire en cours;</w:t>
      </w:r>
    </w:p>
    <w:p w14:paraId="263F69D1" w14:textId="77777777" w:rsidR="00533D6C" w:rsidRPr="00533D6C" w:rsidRDefault="00533D6C" w:rsidP="00533D6C">
      <w:pPr>
        <w:numPr>
          <w:ilvl w:val="0"/>
          <w:numId w:val="4"/>
        </w:numPr>
        <w:tabs>
          <w:tab w:val="left" w:pos="3564"/>
        </w:tabs>
        <w:spacing w:after="160" w:line="278" w:lineRule="auto"/>
      </w:pPr>
      <w:proofErr w:type="gramStart"/>
      <w:r w:rsidRPr="00533D6C">
        <w:t>les</w:t>
      </w:r>
      <w:proofErr w:type="gramEnd"/>
      <w:r w:rsidRPr="00533D6C">
        <w:t xml:space="preserve"> questions répétitives;</w:t>
      </w:r>
    </w:p>
    <w:p w14:paraId="69CB4ED0" w14:textId="77777777" w:rsidR="00533D6C" w:rsidRPr="00533D6C" w:rsidRDefault="00533D6C" w:rsidP="00533D6C">
      <w:pPr>
        <w:numPr>
          <w:ilvl w:val="0"/>
          <w:numId w:val="4"/>
        </w:numPr>
        <w:tabs>
          <w:tab w:val="left" w:pos="3564"/>
        </w:tabs>
        <w:spacing w:after="160" w:line="278" w:lineRule="auto"/>
      </w:pPr>
      <w:proofErr w:type="gramStart"/>
      <w:r w:rsidRPr="00533D6C">
        <w:t>les</w:t>
      </w:r>
      <w:proofErr w:type="gramEnd"/>
      <w:r w:rsidRPr="00533D6C">
        <w:t xml:space="preserve"> questions sans lien avec les affaires municipales.</w:t>
      </w:r>
    </w:p>
    <w:p w14:paraId="6A5B94AA" w14:textId="77777777" w:rsidR="00AB6AC2" w:rsidRDefault="00AB6AC2">
      <w:pPr>
        <w:rPr>
          <w:lang w:eastAsia="fr-CA"/>
        </w:rPr>
      </w:pPr>
      <w:r>
        <w:rPr>
          <w:b/>
          <w:bCs/>
        </w:rPr>
        <w:t>ARTICLE 33 – RÉPONSE AUX QUESTIONS</w:t>
      </w:r>
    </w:p>
    <w:p w14:paraId="10D2117C" w14:textId="22905714" w:rsidR="00AB6AC2" w:rsidRDefault="00AB6AC2">
      <w:pPr>
        <w:rPr>
          <w:lang w:eastAsia="fr-CA"/>
        </w:rPr>
      </w:pPr>
      <w:r>
        <w:t xml:space="preserve">Le président, un membre du conseil ou un représentant de l’administration municipale peut répondre immédiatement à une question, y répondre ultérieurement </w:t>
      </w:r>
      <w:r w:rsidR="001534A5">
        <w:t xml:space="preserve">par la méthode choisie par le répondant à la question, </w:t>
      </w:r>
      <w:r>
        <w:t>ou indiquer qu’une vérification est nécessaire avant de fournir une réponse.</w:t>
      </w:r>
    </w:p>
    <w:p w14:paraId="756CA727" w14:textId="77777777" w:rsidR="00AB6AC2" w:rsidRDefault="00AB6AC2">
      <w:r>
        <w:t>Aucune discussion ou débat n’est engagé avec le public pendant la période de questions, sauf dans la mesure permise par le président pour assurer la compréhension de la question ou de la réponse.</w:t>
      </w:r>
    </w:p>
    <w:p w14:paraId="458F9857" w14:textId="62D99DA6" w:rsidR="001534A5" w:rsidRDefault="001534A5">
      <w:pPr>
        <w:rPr>
          <w:lang w:eastAsia="fr-CA"/>
        </w:rPr>
      </w:pPr>
      <w:r>
        <w:t>Les questions ne doivent pas amener de délibération entre les membres du conseil ni de prise de décision.</w:t>
      </w:r>
    </w:p>
    <w:p w14:paraId="379B843D" w14:textId="77777777" w:rsidR="00533D6C" w:rsidRPr="00533D6C" w:rsidRDefault="00000000" w:rsidP="00533D6C">
      <w:pPr>
        <w:tabs>
          <w:tab w:val="left" w:pos="3564"/>
        </w:tabs>
        <w:spacing w:after="160" w:line="278" w:lineRule="auto"/>
      </w:pPr>
      <w:r>
        <w:lastRenderedPageBreak/>
        <w:pict w14:anchorId="09359382">
          <v:rect id="_x0000_i1030" style="width:0;height:1.5pt" o:hralign="center" o:hrstd="t" o:hr="t" fillcolor="#a0a0a0" stroked="f"/>
        </w:pict>
      </w:r>
    </w:p>
    <w:p w14:paraId="5FACD764" w14:textId="77777777" w:rsidR="00B73EE4" w:rsidRDefault="00FA1556" w:rsidP="0074235B">
      <w:proofErr w:type="gramStart"/>
      <w:r w:rsidRPr="00533D6C">
        <w:rPr>
          <w:b/>
          <w:bCs/>
        </w:rPr>
        <w:t xml:space="preserve">CHAPITRE </w:t>
      </w:r>
      <w:r w:rsidR="00822340" w:rsidRPr="00822340">
        <w:rPr>
          <w:b/>
          <w:bCs/>
        </w:rPr>
        <w:t>VIII</w:t>
      </w:r>
      <w:proofErr w:type="gramEnd"/>
    </w:p>
    <w:p w14:paraId="2BEE2D7A" w14:textId="77777777" w:rsidR="00B73EE4" w:rsidRDefault="00FA1556">
      <w:pPr>
        <w:jc w:val="center"/>
      </w:pPr>
      <w:r w:rsidRPr="00533D6C">
        <w:rPr>
          <w:b/>
          <w:bCs/>
        </w:rPr>
        <w:t>ENREGISTREMENT ET CAPTATION</w:t>
      </w:r>
    </w:p>
    <w:p w14:paraId="5AFE95AA" w14:textId="77777777" w:rsidR="00B73EE4" w:rsidRDefault="00FA1556" w:rsidP="0036453C">
      <w:r w:rsidRPr="00533D6C">
        <w:rPr>
          <w:b/>
          <w:bCs/>
        </w:rPr>
        <w:t xml:space="preserve">ARTICLE </w:t>
      </w:r>
      <w:r w:rsidR="008B2E82" w:rsidRPr="008B2E82">
        <w:rPr>
          <w:b/>
          <w:bCs/>
        </w:rPr>
        <w:t>34</w:t>
      </w:r>
      <w:r w:rsidRPr="00533D6C">
        <w:rPr>
          <w:b/>
          <w:bCs/>
        </w:rPr>
        <w:t xml:space="preserve"> – ENREGISTREMENT</w:t>
      </w:r>
    </w:p>
    <w:p w14:paraId="6CBADEE3" w14:textId="77777777" w:rsidR="00533D6C" w:rsidRPr="00533D6C" w:rsidRDefault="00533D6C" w:rsidP="00533D6C">
      <w:pPr>
        <w:tabs>
          <w:tab w:val="left" w:pos="3564"/>
        </w:tabs>
        <w:spacing w:after="160" w:line="278" w:lineRule="auto"/>
      </w:pPr>
      <w:r w:rsidRPr="00533D6C">
        <w:t>Conformément à la loi, toute personne peut capter des images ou des sons durant une séance du conseil au moyen d'un appareil technologique.</w:t>
      </w:r>
    </w:p>
    <w:p w14:paraId="10080CA3" w14:textId="77777777" w:rsidR="00B73EE4" w:rsidRDefault="00FA1556" w:rsidP="00B375A0">
      <w:r w:rsidRPr="00533D6C">
        <w:rPr>
          <w:b/>
          <w:bCs/>
        </w:rPr>
        <w:t xml:space="preserve">ARTICLE </w:t>
      </w:r>
      <w:r w:rsidR="00B0269B" w:rsidRPr="00B0269B">
        <w:rPr>
          <w:b/>
          <w:bCs/>
        </w:rPr>
        <w:t>35</w:t>
      </w:r>
      <w:r w:rsidRPr="00533D6C">
        <w:rPr>
          <w:b/>
          <w:bCs/>
        </w:rPr>
        <w:t xml:space="preserve"> – CONDITIONS</w:t>
      </w:r>
    </w:p>
    <w:p w14:paraId="6BF2B98E" w14:textId="77777777" w:rsidR="00533D6C" w:rsidRPr="00533D6C" w:rsidRDefault="00533D6C" w:rsidP="00533D6C">
      <w:pPr>
        <w:tabs>
          <w:tab w:val="left" w:pos="3564"/>
        </w:tabs>
        <w:spacing w:after="160" w:line="278" w:lineRule="auto"/>
      </w:pPr>
      <w:r w:rsidRPr="00533D6C">
        <w:t>L'utilisation d'un appareil de captation ne doit pas :</w:t>
      </w:r>
    </w:p>
    <w:p w14:paraId="59C578D1" w14:textId="77777777" w:rsidR="00533D6C" w:rsidRPr="00533D6C" w:rsidRDefault="00533D6C" w:rsidP="00533D6C">
      <w:pPr>
        <w:numPr>
          <w:ilvl w:val="0"/>
          <w:numId w:val="5"/>
        </w:numPr>
        <w:tabs>
          <w:tab w:val="left" w:pos="3564"/>
        </w:tabs>
        <w:spacing w:after="160" w:line="278" w:lineRule="auto"/>
      </w:pPr>
      <w:proofErr w:type="gramStart"/>
      <w:r w:rsidRPr="00533D6C">
        <w:t>nuire</w:t>
      </w:r>
      <w:proofErr w:type="gramEnd"/>
      <w:r w:rsidRPr="00533D6C">
        <w:t xml:space="preserve"> au déroulement de la séance;</w:t>
      </w:r>
    </w:p>
    <w:p w14:paraId="07B8CA10" w14:textId="77777777" w:rsidR="00533D6C" w:rsidRPr="00533D6C" w:rsidRDefault="00533D6C" w:rsidP="00533D6C">
      <w:pPr>
        <w:numPr>
          <w:ilvl w:val="0"/>
          <w:numId w:val="5"/>
        </w:numPr>
        <w:tabs>
          <w:tab w:val="left" w:pos="3564"/>
        </w:tabs>
        <w:spacing w:after="160" w:line="278" w:lineRule="auto"/>
      </w:pPr>
      <w:proofErr w:type="gramStart"/>
      <w:r w:rsidRPr="00533D6C">
        <w:t>créer</w:t>
      </w:r>
      <w:proofErr w:type="gramEnd"/>
      <w:r w:rsidRPr="00533D6C">
        <w:t xml:space="preserve"> un bruit perturbateur;</w:t>
      </w:r>
    </w:p>
    <w:p w14:paraId="572C7D03" w14:textId="77777777" w:rsidR="00533D6C" w:rsidRPr="00533D6C" w:rsidRDefault="00533D6C" w:rsidP="00533D6C">
      <w:pPr>
        <w:numPr>
          <w:ilvl w:val="0"/>
          <w:numId w:val="5"/>
        </w:numPr>
        <w:tabs>
          <w:tab w:val="left" w:pos="3564"/>
        </w:tabs>
        <w:spacing w:after="160" w:line="278" w:lineRule="auto"/>
      </w:pPr>
      <w:proofErr w:type="gramStart"/>
      <w:r w:rsidRPr="00533D6C">
        <w:t>obstruer</w:t>
      </w:r>
      <w:proofErr w:type="gramEnd"/>
      <w:r w:rsidRPr="00533D6C">
        <w:t xml:space="preserve"> le passage;</w:t>
      </w:r>
    </w:p>
    <w:p w14:paraId="60C4B494" w14:textId="77777777" w:rsidR="00533D6C" w:rsidRPr="00533D6C" w:rsidRDefault="00533D6C" w:rsidP="00533D6C">
      <w:pPr>
        <w:numPr>
          <w:ilvl w:val="0"/>
          <w:numId w:val="5"/>
        </w:numPr>
        <w:tabs>
          <w:tab w:val="left" w:pos="3564"/>
        </w:tabs>
        <w:spacing w:after="160" w:line="278" w:lineRule="auto"/>
      </w:pPr>
      <w:proofErr w:type="gramStart"/>
      <w:r w:rsidRPr="00533D6C">
        <w:t>compromettre</w:t>
      </w:r>
      <w:proofErr w:type="gramEnd"/>
      <w:r w:rsidRPr="00533D6C">
        <w:t xml:space="preserve"> la sécurité des personnes.</w:t>
      </w:r>
    </w:p>
    <w:p w14:paraId="55FCA7C7" w14:textId="77777777" w:rsidR="00B73EE4" w:rsidRDefault="00FA1556" w:rsidP="00313D1A">
      <w:r w:rsidRPr="00533D6C">
        <w:rPr>
          <w:b/>
          <w:bCs/>
        </w:rPr>
        <w:t xml:space="preserve">ARTICLE </w:t>
      </w:r>
      <w:r w:rsidR="00EB1A99" w:rsidRPr="00EB1A99">
        <w:rPr>
          <w:b/>
          <w:bCs/>
        </w:rPr>
        <w:t>36</w:t>
      </w:r>
      <w:r w:rsidRPr="00533D6C">
        <w:rPr>
          <w:b/>
          <w:bCs/>
        </w:rPr>
        <w:t xml:space="preserve"> – EMPLACEMENT</w:t>
      </w:r>
    </w:p>
    <w:p w14:paraId="2C36A8B6" w14:textId="77777777" w:rsidR="00533D6C" w:rsidRPr="00533D6C" w:rsidRDefault="00533D6C" w:rsidP="00533D6C">
      <w:pPr>
        <w:tabs>
          <w:tab w:val="left" w:pos="3564"/>
        </w:tabs>
        <w:spacing w:after="160" w:line="278" w:lineRule="auto"/>
      </w:pPr>
      <w:r w:rsidRPr="00533D6C">
        <w:t>Le président peut désigner un emplacement pour les personnes qui enregistrent ou diffusent la séance.</w:t>
      </w:r>
    </w:p>
    <w:p w14:paraId="046821DA" w14:textId="77777777" w:rsidR="00B73EE4" w:rsidRDefault="00FA1556" w:rsidP="00B52117">
      <w:r w:rsidRPr="00533D6C">
        <w:rPr>
          <w:b/>
          <w:bCs/>
        </w:rPr>
        <w:t xml:space="preserve">ARTICLE </w:t>
      </w:r>
      <w:r w:rsidR="00E15DC5" w:rsidRPr="00E15DC5">
        <w:rPr>
          <w:b/>
          <w:bCs/>
        </w:rPr>
        <w:t>37</w:t>
      </w:r>
      <w:r w:rsidRPr="00533D6C">
        <w:rPr>
          <w:b/>
          <w:bCs/>
        </w:rPr>
        <w:t xml:space="preserve"> – NON-PERTURBATION</w:t>
      </w:r>
    </w:p>
    <w:p w14:paraId="5393533B" w14:textId="77777777" w:rsidR="00533D6C" w:rsidRPr="00533D6C" w:rsidRDefault="00533D6C" w:rsidP="00533D6C">
      <w:pPr>
        <w:tabs>
          <w:tab w:val="left" w:pos="3564"/>
        </w:tabs>
        <w:spacing w:after="160" w:line="278" w:lineRule="auto"/>
      </w:pPr>
      <w:r w:rsidRPr="00533D6C">
        <w:t>Aucun éclairage, équipement ou installation ne doit gêner les élus, les employés municipaux ou le public.</w:t>
      </w:r>
    </w:p>
    <w:p w14:paraId="0DC1C71A" w14:textId="77777777" w:rsidR="00E15DC5" w:rsidRDefault="00E15DC5">
      <w:pPr>
        <w:rPr>
          <w:lang w:eastAsia="fr-CA"/>
        </w:rPr>
      </w:pPr>
      <w:r>
        <w:rPr>
          <w:b/>
          <w:bCs/>
        </w:rPr>
        <w:t>ARTICLE 38 – DIFFUSION ET UTILISATION DES ENREGISTREMENTS</w:t>
      </w:r>
    </w:p>
    <w:p w14:paraId="621B60B4" w14:textId="77777777" w:rsidR="00E15DC5" w:rsidRDefault="00E15DC5">
      <w:pPr>
        <w:rPr>
          <w:lang w:eastAsia="fr-CA"/>
        </w:rPr>
      </w:pPr>
      <w:r>
        <w:t>Toute personne qui capte ou diffuse une séance demeure responsable de l’utilisation qu’elle fait de l’enregistrement. La captation ne doit pas être utilisée de façon à porter atteinte à la sécurité, à la réputation ou à la dignité des personnes ni à perturber les travaux du conseil.</w:t>
      </w:r>
    </w:p>
    <w:p w14:paraId="55ECDFEA" w14:textId="77777777" w:rsidR="00533D6C" w:rsidRPr="00533D6C" w:rsidRDefault="00000000" w:rsidP="00533D6C">
      <w:pPr>
        <w:tabs>
          <w:tab w:val="left" w:pos="3564"/>
        </w:tabs>
        <w:spacing w:after="160" w:line="278" w:lineRule="auto"/>
      </w:pPr>
      <w:r>
        <w:pict w14:anchorId="676889F0">
          <v:rect id="_x0000_i1031" style="width:0;height:1.5pt" o:hralign="center" o:hrstd="t" o:hr="t" fillcolor="#a0a0a0" stroked="f"/>
        </w:pict>
      </w:r>
    </w:p>
    <w:p w14:paraId="427A53EF" w14:textId="77777777" w:rsidR="00B73EE4" w:rsidRDefault="00FA1556" w:rsidP="003C3C15">
      <w:r w:rsidRPr="00533D6C">
        <w:rPr>
          <w:b/>
          <w:bCs/>
        </w:rPr>
        <w:t xml:space="preserve">CHAPITRE </w:t>
      </w:r>
      <w:r w:rsidR="00E741EC" w:rsidRPr="00E741EC">
        <w:rPr>
          <w:b/>
          <w:bCs/>
        </w:rPr>
        <w:t>IX</w:t>
      </w:r>
    </w:p>
    <w:p w14:paraId="6FC6DB15" w14:textId="77777777" w:rsidR="00B73EE4" w:rsidRDefault="00FA1556">
      <w:pPr>
        <w:jc w:val="center"/>
      </w:pPr>
      <w:r w:rsidRPr="00533D6C">
        <w:rPr>
          <w:b/>
          <w:bCs/>
        </w:rPr>
        <w:t>MAINTIEN DU DÉCORUM</w:t>
      </w:r>
    </w:p>
    <w:p w14:paraId="685BBF0D" w14:textId="77777777" w:rsidR="00B73EE4" w:rsidRDefault="00FA1556" w:rsidP="00277956">
      <w:r w:rsidRPr="00533D6C">
        <w:rPr>
          <w:b/>
          <w:bCs/>
        </w:rPr>
        <w:t xml:space="preserve">ARTICLE </w:t>
      </w:r>
      <w:r w:rsidR="00A97AE6" w:rsidRPr="00A97AE6">
        <w:rPr>
          <w:b/>
          <w:bCs/>
        </w:rPr>
        <w:t>39</w:t>
      </w:r>
      <w:r w:rsidRPr="00533D6C">
        <w:rPr>
          <w:b/>
          <w:bCs/>
        </w:rPr>
        <w:t xml:space="preserve"> – COMPORTEMENT</w:t>
      </w:r>
    </w:p>
    <w:p w14:paraId="718DB95A" w14:textId="77777777" w:rsidR="00533D6C" w:rsidRPr="00533D6C" w:rsidRDefault="00533D6C" w:rsidP="00533D6C">
      <w:pPr>
        <w:tabs>
          <w:tab w:val="left" w:pos="3564"/>
        </w:tabs>
        <w:spacing w:after="160" w:line="278" w:lineRule="auto"/>
      </w:pPr>
      <w:r w:rsidRPr="00533D6C">
        <w:t>Toute personne assistant à une séance doit :</w:t>
      </w:r>
    </w:p>
    <w:p w14:paraId="650CA828" w14:textId="77777777" w:rsidR="00533D6C" w:rsidRPr="00533D6C" w:rsidRDefault="00533D6C" w:rsidP="00533D6C">
      <w:pPr>
        <w:numPr>
          <w:ilvl w:val="0"/>
          <w:numId w:val="6"/>
        </w:numPr>
        <w:tabs>
          <w:tab w:val="left" w:pos="3564"/>
        </w:tabs>
        <w:spacing w:after="160" w:line="278" w:lineRule="auto"/>
      </w:pPr>
      <w:proofErr w:type="gramStart"/>
      <w:r w:rsidRPr="00533D6C">
        <w:t>demeurer</w:t>
      </w:r>
      <w:proofErr w:type="gramEnd"/>
      <w:r w:rsidRPr="00533D6C">
        <w:t xml:space="preserve"> respectueuse;</w:t>
      </w:r>
    </w:p>
    <w:p w14:paraId="319BE71D" w14:textId="77777777" w:rsidR="00533D6C" w:rsidRPr="00533D6C" w:rsidRDefault="00533D6C" w:rsidP="00533D6C">
      <w:pPr>
        <w:numPr>
          <w:ilvl w:val="0"/>
          <w:numId w:val="6"/>
        </w:numPr>
        <w:tabs>
          <w:tab w:val="left" w:pos="3564"/>
        </w:tabs>
        <w:spacing w:after="160" w:line="278" w:lineRule="auto"/>
      </w:pPr>
      <w:proofErr w:type="gramStart"/>
      <w:r w:rsidRPr="00533D6C">
        <w:t>éviter</w:t>
      </w:r>
      <w:proofErr w:type="gramEnd"/>
      <w:r w:rsidRPr="00533D6C">
        <w:t xml:space="preserve"> toute interruption;</w:t>
      </w:r>
    </w:p>
    <w:p w14:paraId="44FE228B" w14:textId="77777777" w:rsidR="00533D6C" w:rsidRPr="00533D6C" w:rsidRDefault="00533D6C" w:rsidP="00533D6C">
      <w:pPr>
        <w:numPr>
          <w:ilvl w:val="0"/>
          <w:numId w:val="6"/>
        </w:numPr>
        <w:tabs>
          <w:tab w:val="left" w:pos="3564"/>
        </w:tabs>
        <w:spacing w:after="160" w:line="278" w:lineRule="auto"/>
      </w:pPr>
      <w:proofErr w:type="gramStart"/>
      <w:r w:rsidRPr="00533D6C">
        <w:t>s'abstenir</w:t>
      </w:r>
      <w:proofErr w:type="gramEnd"/>
      <w:r w:rsidRPr="00533D6C">
        <w:t xml:space="preserve"> de crier, applaudir ou manifester bruyamment;</w:t>
      </w:r>
    </w:p>
    <w:p w14:paraId="6480149F" w14:textId="77777777" w:rsidR="00533D6C" w:rsidRPr="00533D6C" w:rsidRDefault="00533D6C" w:rsidP="00533D6C">
      <w:pPr>
        <w:numPr>
          <w:ilvl w:val="0"/>
          <w:numId w:val="6"/>
        </w:numPr>
        <w:tabs>
          <w:tab w:val="left" w:pos="3564"/>
        </w:tabs>
        <w:spacing w:after="160" w:line="278" w:lineRule="auto"/>
      </w:pPr>
      <w:proofErr w:type="gramStart"/>
      <w:r w:rsidRPr="00533D6C">
        <w:t>respecter</w:t>
      </w:r>
      <w:proofErr w:type="gramEnd"/>
      <w:r w:rsidRPr="00533D6C">
        <w:t xml:space="preserve"> les directives du président.</w:t>
      </w:r>
    </w:p>
    <w:p w14:paraId="13D874DD" w14:textId="77777777" w:rsidR="00B73EE4" w:rsidRDefault="00FA1556" w:rsidP="00651872">
      <w:r w:rsidRPr="00533D6C">
        <w:rPr>
          <w:b/>
          <w:bCs/>
        </w:rPr>
        <w:t xml:space="preserve">ARTICLE </w:t>
      </w:r>
      <w:r w:rsidR="00101A48" w:rsidRPr="00101A48">
        <w:rPr>
          <w:b/>
          <w:bCs/>
        </w:rPr>
        <w:t>40</w:t>
      </w:r>
      <w:r w:rsidRPr="00533D6C">
        <w:rPr>
          <w:b/>
          <w:bCs/>
        </w:rPr>
        <w:t xml:space="preserve"> – APPAREILS ÉLECTRONIQUES</w:t>
      </w:r>
    </w:p>
    <w:p w14:paraId="4FC86C77" w14:textId="2229E4FE" w:rsidR="00533D6C" w:rsidRPr="00533D6C" w:rsidRDefault="00533D6C" w:rsidP="00533D6C">
      <w:pPr>
        <w:tabs>
          <w:tab w:val="left" w:pos="3564"/>
        </w:tabs>
        <w:spacing w:after="160" w:line="278" w:lineRule="auto"/>
      </w:pPr>
      <w:r w:rsidRPr="00533D6C">
        <w:t>Les téléphones cellulaires et autres appareils doivent être placés en mode silencieux</w:t>
      </w:r>
      <w:r w:rsidR="001534A5">
        <w:t xml:space="preserve"> avant l’ouverture de la séance et tout au long de celle-ci</w:t>
      </w:r>
      <w:r w:rsidRPr="00533D6C">
        <w:t>.</w:t>
      </w:r>
    </w:p>
    <w:p w14:paraId="07C931EC" w14:textId="77777777" w:rsidR="00B73EE4" w:rsidRDefault="00FA1556" w:rsidP="0002734F">
      <w:r w:rsidRPr="00533D6C">
        <w:rPr>
          <w:b/>
          <w:bCs/>
        </w:rPr>
        <w:t xml:space="preserve">ARTICLE </w:t>
      </w:r>
      <w:r w:rsidR="00944560" w:rsidRPr="00944560">
        <w:rPr>
          <w:b/>
          <w:bCs/>
        </w:rPr>
        <w:t>41</w:t>
      </w:r>
      <w:r w:rsidRPr="00533D6C">
        <w:rPr>
          <w:b/>
          <w:bCs/>
        </w:rPr>
        <w:t xml:space="preserve"> – AFFICHES ET BANNIÈRES</w:t>
      </w:r>
    </w:p>
    <w:p w14:paraId="34FFAF6D" w14:textId="77777777" w:rsidR="00533D6C" w:rsidRPr="00533D6C" w:rsidRDefault="00533D6C" w:rsidP="00533D6C">
      <w:pPr>
        <w:tabs>
          <w:tab w:val="left" w:pos="3564"/>
        </w:tabs>
        <w:spacing w:after="160" w:line="278" w:lineRule="auto"/>
      </w:pPr>
      <w:r w:rsidRPr="00533D6C">
        <w:t>Aucune affiche, bannière ou pancarte ne peut être utilisée de façon à perturber le déroulement de la séance.</w:t>
      </w:r>
    </w:p>
    <w:p w14:paraId="6F8ECFEC" w14:textId="77777777" w:rsidR="00944560" w:rsidRDefault="00944560">
      <w:pPr>
        <w:rPr>
          <w:lang w:eastAsia="fr-CA"/>
        </w:rPr>
      </w:pPr>
      <w:r>
        <w:rPr>
          <w:b/>
          <w:bCs/>
        </w:rPr>
        <w:t>ARTICLE 42 – COMPORTEMENTS INTERDITS</w:t>
      </w:r>
    </w:p>
    <w:p w14:paraId="43D3FA98" w14:textId="77777777" w:rsidR="00944560" w:rsidRDefault="00944560">
      <w:pPr>
        <w:rPr>
          <w:lang w:eastAsia="fr-CA"/>
        </w:rPr>
      </w:pPr>
      <w:r>
        <w:t>Sont notamment interdits durant une séance :</w:t>
      </w:r>
    </w:p>
    <w:p w14:paraId="08700271" w14:textId="77777777" w:rsidR="00944560" w:rsidRPr="00944560" w:rsidRDefault="00944560" w:rsidP="00944560">
      <w:pPr>
        <w:pStyle w:val="Paragraphedeliste"/>
        <w:numPr>
          <w:ilvl w:val="0"/>
          <w:numId w:val="9"/>
        </w:numPr>
        <w:rPr>
          <w:rFonts w:asciiTheme="minorHAnsi" w:hAnsiTheme="minorHAnsi" w:cstheme="minorBidi"/>
        </w:rPr>
      </w:pPr>
      <w:proofErr w:type="gramStart"/>
      <w:r w:rsidRPr="00944560">
        <w:rPr>
          <w:rFonts w:asciiTheme="minorHAnsi" w:hAnsiTheme="minorHAnsi" w:cstheme="minorBidi"/>
        </w:rPr>
        <w:t>les</w:t>
      </w:r>
      <w:proofErr w:type="gramEnd"/>
      <w:r w:rsidRPr="00944560">
        <w:rPr>
          <w:rFonts w:asciiTheme="minorHAnsi" w:hAnsiTheme="minorHAnsi" w:cstheme="minorBidi"/>
        </w:rPr>
        <w:t xml:space="preserve"> cris, menaces, insultes, gestes d’intimidation ou propos méprisants;</w:t>
      </w:r>
    </w:p>
    <w:p w14:paraId="4C1A6598" w14:textId="77777777" w:rsidR="00944560" w:rsidRDefault="00944560" w:rsidP="00944560">
      <w:pPr>
        <w:pStyle w:val="Paragraphedeliste"/>
        <w:numPr>
          <w:ilvl w:val="0"/>
          <w:numId w:val="9"/>
        </w:numPr>
        <w:rPr>
          <w:rFonts w:asciiTheme="minorHAnsi" w:hAnsiTheme="minorHAnsi" w:cstheme="minorBidi"/>
        </w:rPr>
      </w:pPr>
      <w:proofErr w:type="gramStart"/>
      <w:r>
        <w:rPr>
          <w:rFonts w:asciiTheme="minorHAnsi" w:hAnsiTheme="minorHAnsi" w:cstheme="minorBidi"/>
        </w:rPr>
        <w:t>les</w:t>
      </w:r>
      <w:proofErr w:type="gramEnd"/>
      <w:r>
        <w:rPr>
          <w:rFonts w:asciiTheme="minorHAnsi" w:hAnsiTheme="minorHAnsi" w:cstheme="minorBidi"/>
        </w:rPr>
        <w:t xml:space="preserve"> interventions sans y avoir été autorisé par le président;</w:t>
      </w:r>
    </w:p>
    <w:p w14:paraId="2BB84911" w14:textId="77777777" w:rsidR="00944560" w:rsidRDefault="00944560" w:rsidP="00944560">
      <w:pPr>
        <w:pStyle w:val="Paragraphedeliste"/>
        <w:numPr>
          <w:ilvl w:val="0"/>
          <w:numId w:val="9"/>
        </w:numPr>
        <w:rPr>
          <w:rFonts w:asciiTheme="minorHAnsi" w:hAnsiTheme="minorHAnsi" w:cstheme="minorBidi"/>
        </w:rPr>
      </w:pPr>
      <w:proofErr w:type="gramStart"/>
      <w:r>
        <w:rPr>
          <w:rFonts w:asciiTheme="minorHAnsi" w:hAnsiTheme="minorHAnsi" w:cstheme="minorBidi"/>
        </w:rPr>
        <w:lastRenderedPageBreak/>
        <w:t>les</w:t>
      </w:r>
      <w:proofErr w:type="gramEnd"/>
      <w:r>
        <w:rPr>
          <w:rFonts w:asciiTheme="minorHAnsi" w:hAnsiTheme="minorHAnsi" w:cstheme="minorBidi"/>
        </w:rPr>
        <w:t xml:space="preserve"> interruptions répétées des membres du conseil, du personnel municipal ou du public;</w:t>
      </w:r>
    </w:p>
    <w:p w14:paraId="57D7EAA4" w14:textId="77777777" w:rsidR="00944560" w:rsidRDefault="00944560" w:rsidP="00944560">
      <w:pPr>
        <w:pStyle w:val="Paragraphedeliste"/>
        <w:numPr>
          <w:ilvl w:val="0"/>
          <w:numId w:val="9"/>
        </w:numPr>
        <w:rPr>
          <w:rFonts w:asciiTheme="minorHAnsi" w:hAnsiTheme="minorHAnsi" w:cstheme="minorBidi"/>
        </w:rPr>
      </w:pPr>
      <w:proofErr w:type="gramStart"/>
      <w:r>
        <w:rPr>
          <w:rFonts w:asciiTheme="minorHAnsi" w:hAnsiTheme="minorHAnsi" w:cstheme="minorBidi"/>
        </w:rPr>
        <w:t>le</w:t>
      </w:r>
      <w:proofErr w:type="gramEnd"/>
      <w:r>
        <w:rPr>
          <w:rFonts w:asciiTheme="minorHAnsi" w:hAnsiTheme="minorHAnsi" w:cstheme="minorBidi"/>
        </w:rPr>
        <w:t xml:space="preserve"> refus d’obtempérer à une directive du président;</w:t>
      </w:r>
    </w:p>
    <w:p w14:paraId="11516AC6" w14:textId="77777777" w:rsidR="00944560" w:rsidRDefault="00944560" w:rsidP="00944560">
      <w:pPr>
        <w:pStyle w:val="Paragraphedeliste"/>
        <w:numPr>
          <w:ilvl w:val="0"/>
          <w:numId w:val="9"/>
        </w:numPr>
        <w:rPr>
          <w:rFonts w:asciiTheme="minorHAnsi" w:hAnsiTheme="minorHAnsi" w:cstheme="minorBidi"/>
        </w:rPr>
      </w:pPr>
      <w:proofErr w:type="gramStart"/>
      <w:r>
        <w:rPr>
          <w:rFonts w:asciiTheme="minorHAnsi" w:hAnsiTheme="minorHAnsi" w:cstheme="minorBidi"/>
        </w:rPr>
        <w:t>l’occupation</w:t>
      </w:r>
      <w:proofErr w:type="gramEnd"/>
      <w:r>
        <w:rPr>
          <w:rFonts w:asciiTheme="minorHAnsi" w:hAnsiTheme="minorHAnsi" w:cstheme="minorBidi"/>
        </w:rPr>
        <w:t xml:space="preserve"> d’un espace réservé aux membres du conseil ou au personnel municipal sans autorisation;</w:t>
      </w:r>
    </w:p>
    <w:p w14:paraId="7B79F58F" w14:textId="77777777" w:rsidR="00944560" w:rsidRDefault="00944560" w:rsidP="00944560">
      <w:pPr>
        <w:pStyle w:val="Paragraphedeliste"/>
        <w:numPr>
          <w:ilvl w:val="0"/>
          <w:numId w:val="9"/>
        </w:numPr>
        <w:rPr>
          <w:rFonts w:asciiTheme="minorHAnsi" w:hAnsiTheme="minorHAnsi" w:cstheme="minorBidi"/>
        </w:rPr>
      </w:pPr>
      <w:proofErr w:type="gramStart"/>
      <w:r>
        <w:rPr>
          <w:rFonts w:asciiTheme="minorHAnsi" w:hAnsiTheme="minorHAnsi" w:cstheme="minorBidi"/>
        </w:rPr>
        <w:t>tout</w:t>
      </w:r>
      <w:proofErr w:type="gramEnd"/>
      <w:r>
        <w:rPr>
          <w:rFonts w:asciiTheme="minorHAnsi" w:hAnsiTheme="minorHAnsi" w:cstheme="minorBidi"/>
        </w:rPr>
        <w:t xml:space="preserve"> comportement qui compromet la sécurité, la dignité ou le bon déroulement de la séance.</w:t>
      </w:r>
    </w:p>
    <w:p w14:paraId="735689A0" w14:textId="77777777" w:rsidR="00B73EE4" w:rsidRDefault="00FA1556" w:rsidP="00044754">
      <w:r w:rsidRPr="00533D6C">
        <w:rPr>
          <w:b/>
          <w:bCs/>
        </w:rPr>
        <w:t xml:space="preserve">ARTICLE </w:t>
      </w:r>
      <w:r w:rsidR="00A50F3E" w:rsidRPr="00A50F3E">
        <w:rPr>
          <w:b/>
          <w:bCs/>
        </w:rPr>
        <w:t>43</w:t>
      </w:r>
      <w:r w:rsidRPr="00533D6C">
        <w:rPr>
          <w:b/>
          <w:bCs/>
        </w:rPr>
        <w:t xml:space="preserve"> – EXPULSION</w:t>
      </w:r>
    </w:p>
    <w:p w14:paraId="3912D1FA" w14:textId="77777777" w:rsidR="00533D6C" w:rsidRPr="00533D6C" w:rsidRDefault="00533D6C" w:rsidP="00533D6C">
      <w:pPr>
        <w:tabs>
          <w:tab w:val="left" w:pos="3564"/>
        </w:tabs>
        <w:spacing w:after="160" w:line="278" w:lineRule="auto"/>
      </w:pPr>
      <w:r w:rsidRPr="00533D6C">
        <w:t>Le président peut ordonner l'expulsion immédiate de toute personne refusant de respecter le présent règlement.</w:t>
      </w:r>
    </w:p>
    <w:p w14:paraId="3E596DEB" w14:textId="77777777" w:rsidR="00A50F3E" w:rsidRDefault="00A50F3E">
      <w:pPr>
        <w:rPr>
          <w:lang w:eastAsia="fr-CA"/>
        </w:rPr>
      </w:pPr>
      <w:r>
        <w:t>Avant d’ordonner l’expulsion, le président peut donner un avertissement verbal, sauf lorsque la gravité de la conduite exige une intervention immédiate. La personne expulsée doit quitter les lieux sans délai et ne peut y revenir qu’avec l’autorisation du président.</w:t>
      </w:r>
    </w:p>
    <w:p w14:paraId="220E2DDA" w14:textId="77777777" w:rsidR="00533D6C" w:rsidRPr="00533D6C" w:rsidRDefault="00000000" w:rsidP="00533D6C">
      <w:pPr>
        <w:tabs>
          <w:tab w:val="left" w:pos="3564"/>
        </w:tabs>
        <w:spacing w:after="160" w:line="278" w:lineRule="auto"/>
      </w:pPr>
      <w:r>
        <w:pict w14:anchorId="3080A05E">
          <v:rect id="_x0000_i1032" style="width:0;height:1.5pt" o:hralign="center" o:hrstd="t" o:hr="t" fillcolor="#a0a0a0" stroked="f"/>
        </w:pict>
      </w:r>
    </w:p>
    <w:p w14:paraId="7C30B539" w14:textId="77777777" w:rsidR="00B73EE4" w:rsidRDefault="00FA1556" w:rsidP="00593311">
      <w:r w:rsidRPr="00533D6C">
        <w:rPr>
          <w:b/>
          <w:bCs/>
        </w:rPr>
        <w:t xml:space="preserve">CHAPITRE </w:t>
      </w:r>
      <w:r w:rsidR="009F28FF" w:rsidRPr="009F28FF">
        <w:rPr>
          <w:b/>
          <w:bCs/>
        </w:rPr>
        <w:t>X</w:t>
      </w:r>
    </w:p>
    <w:p w14:paraId="08C1A43B" w14:textId="77777777" w:rsidR="00B73EE4" w:rsidRDefault="00FA1556">
      <w:pPr>
        <w:jc w:val="center"/>
      </w:pPr>
      <w:r w:rsidRPr="00533D6C">
        <w:rPr>
          <w:b/>
          <w:bCs/>
        </w:rPr>
        <w:t>SUSPENSION ET AJOURNEMENT</w:t>
      </w:r>
    </w:p>
    <w:p w14:paraId="1F5BAD0D" w14:textId="77777777" w:rsidR="00B73EE4" w:rsidRDefault="00FA1556" w:rsidP="006D7599">
      <w:r w:rsidRPr="00533D6C">
        <w:rPr>
          <w:b/>
          <w:bCs/>
        </w:rPr>
        <w:t xml:space="preserve">ARTICLE </w:t>
      </w:r>
      <w:r w:rsidR="00085995" w:rsidRPr="00085995">
        <w:rPr>
          <w:b/>
          <w:bCs/>
        </w:rPr>
        <w:t>44</w:t>
      </w:r>
      <w:r w:rsidRPr="00533D6C">
        <w:rPr>
          <w:b/>
          <w:bCs/>
        </w:rPr>
        <w:t xml:space="preserve"> – SUSPENSION</w:t>
      </w:r>
    </w:p>
    <w:p w14:paraId="13D221D1" w14:textId="77777777" w:rsidR="00533D6C" w:rsidRPr="00533D6C" w:rsidRDefault="00533D6C" w:rsidP="00533D6C">
      <w:pPr>
        <w:tabs>
          <w:tab w:val="left" w:pos="3564"/>
        </w:tabs>
        <w:spacing w:after="160" w:line="278" w:lineRule="auto"/>
      </w:pPr>
      <w:r w:rsidRPr="00533D6C">
        <w:t>Le président peut suspendre temporairement la séance afin de rétablir l'ordre ou de permettre une vérification administrative.</w:t>
      </w:r>
    </w:p>
    <w:p w14:paraId="13125440" w14:textId="77777777" w:rsidR="00B73EE4" w:rsidRDefault="00FA1556" w:rsidP="004B49BC">
      <w:r w:rsidRPr="00533D6C">
        <w:rPr>
          <w:b/>
          <w:bCs/>
        </w:rPr>
        <w:t xml:space="preserve">ARTICLE </w:t>
      </w:r>
      <w:r w:rsidR="00357F40" w:rsidRPr="00357F40">
        <w:rPr>
          <w:b/>
          <w:bCs/>
        </w:rPr>
        <w:t>45</w:t>
      </w:r>
      <w:r w:rsidRPr="00533D6C">
        <w:rPr>
          <w:b/>
          <w:bCs/>
        </w:rPr>
        <w:t xml:space="preserve"> – AJOURNEMENT</w:t>
      </w:r>
    </w:p>
    <w:p w14:paraId="55BC394E" w14:textId="0A61FB14" w:rsidR="00533D6C" w:rsidRPr="00533D6C" w:rsidRDefault="001534A5" w:rsidP="00533D6C">
      <w:pPr>
        <w:tabs>
          <w:tab w:val="left" w:pos="3564"/>
        </w:tabs>
        <w:spacing w:after="160" w:line="278" w:lineRule="auto"/>
      </w:pPr>
      <w:r>
        <w:t xml:space="preserve">Le président, ou deux membres du conseil peuvent </w:t>
      </w:r>
      <w:r w:rsidR="00A74992">
        <w:t>ajourner une séance, conformément aux dispositions législatives applicables</w:t>
      </w:r>
      <w:r w:rsidR="00533D6C" w:rsidRPr="00533D6C">
        <w:t>.</w:t>
      </w:r>
    </w:p>
    <w:p w14:paraId="5ADD6649" w14:textId="77777777" w:rsidR="005232D5" w:rsidRDefault="005232D5">
      <w:pPr>
        <w:rPr>
          <w:lang w:eastAsia="fr-CA"/>
        </w:rPr>
      </w:pPr>
      <w:r>
        <w:rPr>
          <w:b/>
          <w:bCs/>
        </w:rPr>
        <w:t>ARTICLE 46 – REPRISE DES TRAVAUX</w:t>
      </w:r>
    </w:p>
    <w:p w14:paraId="5358C710" w14:textId="77777777" w:rsidR="005232D5" w:rsidRDefault="005232D5">
      <w:pPr>
        <w:rPr>
          <w:lang w:eastAsia="fr-CA"/>
        </w:rPr>
      </w:pPr>
      <w:r>
        <w:t>Lorsqu’une séance suspendue ou ajournée reprend, les travaux se poursuivent au point où ils avaient été interrompus, sauf décision contraire du conseil ou indication du président conforme à la loi.</w:t>
      </w:r>
    </w:p>
    <w:p w14:paraId="30EF5AC0" w14:textId="77777777" w:rsidR="00533D6C" w:rsidRPr="00533D6C" w:rsidRDefault="00000000" w:rsidP="00533D6C">
      <w:pPr>
        <w:tabs>
          <w:tab w:val="left" w:pos="3564"/>
        </w:tabs>
        <w:spacing w:after="160" w:line="278" w:lineRule="auto"/>
      </w:pPr>
      <w:r>
        <w:pict w14:anchorId="51950A5E">
          <v:rect id="_x0000_i1033" style="width:0;height:1.5pt" o:hralign="center" o:hrstd="t" o:hr="t" fillcolor="#a0a0a0" stroked="f"/>
        </w:pict>
      </w:r>
    </w:p>
    <w:p w14:paraId="5910FFE9" w14:textId="77777777" w:rsidR="00B73EE4" w:rsidRDefault="00FA1556" w:rsidP="007D3CB3">
      <w:r w:rsidRPr="00533D6C">
        <w:rPr>
          <w:b/>
          <w:bCs/>
        </w:rPr>
        <w:t xml:space="preserve">CHAPITRE </w:t>
      </w:r>
      <w:r w:rsidR="00871C8C" w:rsidRPr="00871C8C">
        <w:rPr>
          <w:b/>
          <w:bCs/>
        </w:rPr>
        <w:t>XI</w:t>
      </w:r>
    </w:p>
    <w:p w14:paraId="5ABA29E8" w14:textId="77777777" w:rsidR="00B73EE4" w:rsidRDefault="00FA1556">
      <w:pPr>
        <w:jc w:val="center"/>
      </w:pPr>
      <w:r w:rsidRPr="00533D6C">
        <w:rPr>
          <w:b/>
          <w:bCs/>
        </w:rPr>
        <w:t>DISPOSITIONS PÉNALES</w:t>
      </w:r>
    </w:p>
    <w:p w14:paraId="1CF85FB5" w14:textId="77777777" w:rsidR="00B73EE4" w:rsidRDefault="00FA1556" w:rsidP="00005FB9">
      <w:r w:rsidRPr="00533D6C">
        <w:rPr>
          <w:b/>
          <w:bCs/>
        </w:rPr>
        <w:t xml:space="preserve">ARTICLE </w:t>
      </w:r>
      <w:r w:rsidR="00081F8C" w:rsidRPr="00081F8C">
        <w:rPr>
          <w:b/>
          <w:bCs/>
        </w:rPr>
        <w:t>47</w:t>
      </w:r>
      <w:r w:rsidRPr="00533D6C">
        <w:rPr>
          <w:b/>
          <w:bCs/>
        </w:rPr>
        <w:t xml:space="preserve"> – INFRACTION</w:t>
      </w:r>
    </w:p>
    <w:p w14:paraId="1167953B" w14:textId="77777777" w:rsidR="00533D6C" w:rsidRPr="00533D6C" w:rsidRDefault="00533D6C" w:rsidP="00533D6C">
      <w:pPr>
        <w:tabs>
          <w:tab w:val="left" w:pos="3564"/>
        </w:tabs>
        <w:spacing w:after="160" w:line="278" w:lineRule="auto"/>
      </w:pPr>
      <w:r w:rsidRPr="00533D6C">
        <w:t>Constitue une infraction toute contravention au présent règlement.</w:t>
      </w:r>
    </w:p>
    <w:p w14:paraId="74D1B5ED" w14:textId="77777777" w:rsidR="00B73EE4" w:rsidRDefault="00FA1556" w:rsidP="00460746">
      <w:r w:rsidRPr="00533D6C">
        <w:rPr>
          <w:b/>
          <w:bCs/>
        </w:rPr>
        <w:t xml:space="preserve">ARTICLE </w:t>
      </w:r>
      <w:r w:rsidR="00DF6220" w:rsidRPr="00DF6220">
        <w:rPr>
          <w:b/>
          <w:bCs/>
        </w:rPr>
        <w:t>48</w:t>
      </w:r>
      <w:r w:rsidRPr="00533D6C">
        <w:rPr>
          <w:b/>
          <w:bCs/>
        </w:rPr>
        <w:t xml:space="preserve"> – AMENDE</w:t>
      </w:r>
    </w:p>
    <w:p w14:paraId="72B9FC7A" w14:textId="77777777" w:rsidR="00533D6C" w:rsidRPr="00533D6C" w:rsidRDefault="00533D6C" w:rsidP="00533D6C">
      <w:pPr>
        <w:tabs>
          <w:tab w:val="left" w:pos="3564"/>
        </w:tabs>
        <w:spacing w:after="160" w:line="278" w:lineRule="auto"/>
      </w:pPr>
      <w:r w:rsidRPr="00533D6C">
        <w:t>Toute personne qui contrevient au présent règlement est passible :</w:t>
      </w:r>
    </w:p>
    <w:p w14:paraId="6417D2CC" w14:textId="77777777" w:rsidR="00533D6C" w:rsidRPr="00533D6C" w:rsidRDefault="00533D6C" w:rsidP="00533D6C">
      <w:pPr>
        <w:numPr>
          <w:ilvl w:val="0"/>
          <w:numId w:val="7"/>
        </w:numPr>
        <w:tabs>
          <w:tab w:val="left" w:pos="3564"/>
        </w:tabs>
        <w:spacing w:after="160" w:line="278" w:lineRule="auto"/>
      </w:pPr>
      <w:proofErr w:type="gramStart"/>
      <w:r w:rsidRPr="00533D6C">
        <w:t>pour</w:t>
      </w:r>
      <w:proofErr w:type="gramEnd"/>
      <w:r w:rsidRPr="00533D6C">
        <w:t xml:space="preserve"> une première infraction : d'une amende minimale de 100 $ et maximale de 1 000 $;</w:t>
      </w:r>
    </w:p>
    <w:p w14:paraId="00FECD55" w14:textId="77777777" w:rsidR="00533D6C" w:rsidRPr="00533D6C" w:rsidRDefault="00533D6C" w:rsidP="00533D6C">
      <w:pPr>
        <w:numPr>
          <w:ilvl w:val="0"/>
          <w:numId w:val="7"/>
        </w:numPr>
        <w:tabs>
          <w:tab w:val="left" w:pos="3564"/>
        </w:tabs>
        <w:spacing w:after="160" w:line="278" w:lineRule="auto"/>
      </w:pPr>
      <w:proofErr w:type="gramStart"/>
      <w:r w:rsidRPr="00533D6C">
        <w:t>pour</w:t>
      </w:r>
      <w:proofErr w:type="gramEnd"/>
      <w:r w:rsidRPr="00533D6C">
        <w:t xml:space="preserve"> une récidive : d'une amende minimale de 200 $ et maximale de 2 000 $.</w:t>
      </w:r>
    </w:p>
    <w:p w14:paraId="4A17D499" w14:textId="77777777" w:rsidR="00533D6C" w:rsidRPr="00533D6C" w:rsidRDefault="00533D6C" w:rsidP="00533D6C">
      <w:pPr>
        <w:tabs>
          <w:tab w:val="left" w:pos="3564"/>
        </w:tabs>
        <w:spacing w:after="160" w:line="278" w:lineRule="auto"/>
      </w:pPr>
      <w:r w:rsidRPr="00533D6C">
        <w:t>Chaque jour où l'infraction se poursuit constitue une infraction distincte.</w:t>
      </w:r>
    </w:p>
    <w:p w14:paraId="0172320F" w14:textId="77777777" w:rsidR="00DF6220" w:rsidRDefault="00DF6220">
      <w:pPr>
        <w:rPr>
          <w:lang w:eastAsia="fr-CA"/>
        </w:rPr>
      </w:pPr>
      <w:r>
        <w:rPr>
          <w:b/>
          <w:bCs/>
        </w:rPr>
        <w:t>ARTICLE 49 – RECOURS ADDITIONNELS</w:t>
      </w:r>
    </w:p>
    <w:p w14:paraId="3DE5F868" w14:textId="77777777" w:rsidR="00DF6220" w:rsidRDefault="00DF6220">
      <w:pPr>
        <w:rPr>
          <w:lang w:eastAsia="fr-CA"/>
        </w:rPr>
      </w:pPr>
      <w:r>
        <w:t>L’imposition d’une amende ou l’exercice d’un recours pénal n’empêche pas la Municipalité de prendre toute autre mesure administrative ou judiciaire permise par la loi afin d’assurer la sécurité, le bon ordre et le respect du présent règlement.</w:t>
      </w:r>
    </w:p>
    <w:p w14:paraId="0F43DD8F" w14:textId="77777777" w:rsidR="00533D6C" w:rsidRPr="00533D6C" w:rsidRDefault="00000000" w:rsidP="00533D6C">
      <w:pPr>
        <w:tabs>
          <w:tab w:val="left" w:pos="3564"/>
        </w:tabs>
        <w:spacing w:after="160" w:line="278" w:lineRule="auto"/>
      </w:pPr>
      <w:r>
        <w:pict w14:anchorId="5DBB9848">
          <v:rect id="_x0000_i1034" style="width:0;height:1.5pt" o:hralign="center" o:hrstd="t" o:hr="t" fillcolor="#a0a0a0" stroked="f"/>
        </w:pict>
      </w:r>
    </w:p>
    <w:p w14:paraId="5CF5E367" w14:textId="77777777" w:rsidR="00B73EE4" w:rsidRDefault="00FA1556" w:rsidP="009E0722">
      <w:r w:rsidRPr="00533D6C">
        <w:rPr>
          <w:b/>
          <w:bCs/>
        </w:rPr>
        <w:t xml:space="preserve">CHAPITRE </w:t>
      </w:r>
      <w:r w:rsidR="000329E8" w:rsidRPr="000329E8">
        <w:rPr>
          <w:b/>
          <w:bCs/>
        </w:rPr>
        <w:t>XII</w:t>
      </w:r>
    </w:p>
    <w:p w14:paraId="088E8647" w14:textId="77777777" w:rsidR="00B73EE4" w:rsidRDefault="00FA1556">
      <w:pPr>
        <w:jc w:val="center"/>
      </w:pPr>
      <w:r w:rsidRPr="00533D6C">
        <w:rPr>
          <w:b/>
          <w:bCs/>
        </w:rPr>
        <w:t>DISPOSITIONS FINALES</w:t>
      </w:r>
    </w:p>
    <w:p w14:paraId="2AA3FED7" w14:textId="77777777" w:rsidR="00B73EE4" w:rsidRDefault="00FA1556" w:rsidP="008C6D2A">
      <w:r w:rsidRPr="00533D6C">
        <w:rPr>
          <w:b/>
          <w:bCs/>
        </w:rPr>
        <w:t xml:space="preserve">ARTICLE </w:t>
      </w:r>
      <w:r w:rsidR="00A037CA" w:rsidRPr="00A037CA">
        <w:rPr>
          <w:b/>
          <w:bCs/>
        </w:rPr>
        <w:t>50</w:t>
      </w:r>
      <w:r w:rsidRPr="00533D6C">
        <w:rPr>
          <w:b/>
          <w:bCs/>
        </w:rPr>
        <w:t xml:space="preserve"> – ABROGATION</w:t>
      </w:r>
    </w:p>
    <w:p w14:paraId="5DAD5C31" w14:textId="77777777" w:rsidR="00533D6C" w:rsidRPr="00533D6C" w:rsidRDefault="00533D6C" w:rsidP="00533D6C">
      <w:pPr>
        <w:tabs>
          <w:tab w:val="left" w:pos="3564"/>
        </w:tabs>
        <w:spacing w:after="160" w:line="278" w:lineRule="auto"/>
      </w:pPr>
      <w:r w:rsidRPr="00533D6C">
        <w:lastRenderedPageBreak/>
        <w:t>Le présent règlement abroge tout règlement antérieur portant sur la régie interne des séances du conseil municipal.</w:t>
      </w:r>
    </w:p>
    <w:p w14:paraId="7C5B53D5" w14:textId="77777777" w:rsidR="00B73EE4" w:rsidRDefault="00FA1556" w:rsidP="009465FB">
      <w:r w:rsidRPr="00533D6C">
        <w:rPr>
          <w:b/>
          <w:bCs/>
        </w:rPr>
        <w:t xml:space="preserve">ARTICLE </w:t>
      </w:r>
      <w:r w:rsidR="00D10897" w:rsidRPr="00D10897">
        <w:rPr>
          <w:b/>
          <w:bCs/>
        </w:rPr>
        <w:t>51</w:t>
      </w:r>
      <w:r w:rsidRPr="00533D6C">
        <w:rPr>
          <w:b/>
          <w:bCs/>
        </w:rPr>
        <w:t xml:space="preserve"> – INVALIDITÉ PARTIELLE</w:t>
      </w:r>
    </w:p>
    <w:p w14:paraId="1E491412" w14:textId="77777777" w:rsidR="00533D6C" w:rsidRPr="00533D6C" w:rsidRDefault="00533D6C" w:rsidP="00533D6C">
      <w:pPr>
        <w:tabs>
          <w:tab w:val="left" w:pos="3564"/>
        </w:tabs>
        <w:spacing w:after="160" w:line="278" w:lineRule="auto"/>
      </w:pPr>
      <w:r w:rsidRPr="00533D6C">
        <w:t>Le conseil décrète que les dispositions du présent règlement sont dissociables.</w:t>
      </w:r>
    </w:p>
    <w:p w14:paraId="7493C98F" w14:textId="77777777" w:rsidR="00533D6C" w:rsidRPr="00533D6C" w:rsidRDefault="00533D6C" w:rsidP="00533D6C">
      <w:pPr>
        <w:tabs>
          <w:tab w:val="left" w:pos="3564"/>
        </w:tabs>
        <w:spacing w:after="160" w:line="278" w:lineRule="auto"/>
      </w:pPr>
      <w:r w:rsidRPr="00533D6C">
        <w:t>La nullité d'une disposition n'affecte pas la validité des autres dispositions.</w:t>
      </w:r>
    </w:p>
    <w:p w14:paraId="75BEB806" w14:textId="77777777" w:rsidR="00D10897" w:rsidRDefault="00D10897">
      <w:pPr>
        <w:rPr>
          <w:lang w:eastAsia="fr-CA"/>
        </w:rPr>
      </w:pPr>
      <w:r>
        <w:rPr>
          <w:b/>
          <w:bCs/>
        </w:rPr>
        <w:t>ARTICLE 52 – RESPONSABILITÉ D’APPLICATION</w:t>
      </w:r>
    </w:p>
    <w:p w14:paraId="25E12E9A" w14:textId="77777777" w:rsidR="00D10897" w:rsidRDefault="00D10897">
      <w:pPr>
        <w:rPr>
          <w:lang w:eastAsia="fr-CA"/>
        </w:rPr>
      </w:pPr>
      <w:r>
        <w:t>Le président de la séance est responsable de l’application du présent règlement pendant les séances du conseil. Le directeur général et greffier-trésorier peut soutenir le président dans l’interprétation administrative des règles et dans la consignation des décisions au procès-verbal.</w:t>
      </w:r>
    </w:p>
    <w:p w14:paraId="41556405" w14:textId="77777777" w:rsidR="00B73EE4" w:rsidRDefault="00FA1556" w:rsidP="00BE6A09">
      <w:r w:rsidRPr="00533D6C">
        <w:rPr>
          <w:b/>
          <w:bCs/>
        </w:rPr>
        <w:t xml:space="preserve">ARTICLE </w:t>
      </w:r>
      <w:r w:rsidR="00FC2230" w:rsidRPr="00FC2230">
        <w:rPr>
          <w:b/>
          <w:bCs/>
        </w:rPr>
        <w:t>53</w:t>
      </w:r>
      <w:r w:rsidRPr="00533D6C">
        <w:rPr>
          <w:b/>
          <w:bCs/>
        </w:rPr>
        <w:t xml:space="preserve"> – ENTRÉE EN VIGUEUR</w:t>
      </w:r>
    </w:p>
    <w:p w14:paraId="2912220F" w14:textId="77777777" w:rsidR="00533D6C" w:rsidRPr="00533D6C" w:rsidRDefault="00533D6C" w:rsidP="00533D6C">
      <w:pPr>
        <w:tabs>
          <w:tab w:val="left" w:pos="3564"/>
        </w:tabs>
        <w:spacing w:after="160" w:line="278" w:lineRule="auto"/>
      </w:pPr>
      <w:r w:rsidRPr="00533D6C">
        <w:t>Le présent règlement entre en vigueur conformément à la loi.</w:t>
      </w:r>
    </w:p>
    <w:p w14:paraId="37B172EA" w14:textId="77777777" w:rsidR="00533D6C" w:rsidRPr="00533D6C" w:rsidRDefault="00000000" w:rsidP="00533D6C">
      <w:pPr>
        <w:tabs>
          <w:tab w:val="left" w:pos="3564"/>
        </w:tabs>
        <w:spacing w:after="160" w:line="278" w:lineRule="auto"/>
      </w:pPr>
      <w:r>
        <w:pict w14:anchorId="00CDDDB9">
          <v:rect id="_x0000_i1035" style="width:0;height:1.5pt" o:hralign="center" o:hrstd="t" o:hr="t" fillcolor="#a0a0a0" stroked="f"/>
        </w:pict>
      </w:r>
    </w:p>
    <w:p w14:paraId="1159E0BE" w14:textId="77777777" w:rsidR="00B73EE4" w:rsidRDefault="00FA1556" w:rsidP="008522F5">
      <w:r w:rsidRPr="00533D6C">
        <w:rPr>
          <w:b/>
          <w:bCs/>
        </w:rPr>
        <w:t>ADOPTÉ À NOTRE</w:t>
      </w:r>
      <w:r w:rsidR="00A96D78" w:rsidRPr="00A96D78">
        <w:rPr>
          <w:b/>
          <w:bCs/>
        </w:rPr>
        <w:t>-</w:t>
      </w:r>
      <w:r w:rsidRPr="00533D6C">
        <w:rPr>
          <w:b/>
          <w:bCs/>
        </w:rPr>
        <w:t>DAME</w:t>
      </w:r>
      <w:r w:rsidR="00A96D78" w:rsidRPr="00A96D78">
        <w:rPr>
          <w:b/>
          <w:bCs/>
        </w:rPr>
        <w:t>-</w:t>
      </w:r>
      <w:r w:rsidRPr="00533D6C">
        <w:rPr>
          <w:b/>
          <w:bCs/>
        </w:rPr>
        <w:t>DE</w:t>
      </w:r>
      <w:r w:rsidR="00A96D78" w:rsidRPr="00A96D78">
        <w:rPr>
          <w:b/>
          <w:bCs/>
        </w:rPr>
        <w:t>-</w:t>
      </w:r>
      <w:r w:rsidRPr="00533D6C">
        <w:rPr>
          <w:b/>
          <w:bCs/>
        </w:rPr>
        <w:t>LORETTE</w:t>
      </w:r>
      <w:r w:rsidR="00A96D78" w:rsidRPr="00A96D78">
        <w:rPr>
          <w:b/>
          <w:bCs/>
        </w:rPr>
        <w:t>, ce ______________________________.</w:t>
      </w:r>
    </w:p>
    <w:p w14:paraId="702AE080" w14:textId="77777777" w:rsidR="00B73EE4" w:rsidRDefault="00264874" w:rsidP="00E32EE4">
      <w:r w:rsidRPr="00264874">
        <w:t>________________________________________</w:t>
      </w:r>
      <w:r w:rsidRPr="00264874">
        <w:br/>
        <w:t>Maire</w:t>
      </w:r>
    </w:p>
    <w:p w14:paraId="2B9AE617" w14:textId="77777777" w:rsidR="00B73EE4" w:rsidRDefault="001D173D" w:rsidP="004B0B97">
      <w:r w:rsidRPr="001D173D">
        <w:t>________________________________________</w:t>
      </w:r>
      <w:r w:rsidRPr="001D173D">
        <w:br/>
      </w:r>
      <w:r w:rsidRPr="00533D6C">
        <w:t>Directeur général et greffier-trésorier</w:t>
      </w:r>
    </w:p>
    <w:p w14:paraId="3B6332B4" w14:textId="77777777" w:rsidR="00D50929" w:rsidRDefault="00D50929" w:rsidP="004B0B97"/>
    <w:p w14:paraId="0BAE9D7D" w14:textId="482FA1FF" w:rsidR="00D50929" w:rsidRDefault="00D50929" w:rsidP="00D50929">
      <w:pPr>
        <w:spacing w:after="0"/>
      </w:pPr>
      <w:r>
        <w:t>AVIS DE MOTION DONNÉ LE 6 JUILLET 2026</w:t>
      </w:r>
    </w:p>
    <w:p w14:paraId="071A9553" w14:textId="312CC321" w:rsidR="00D50929" w:rsidRDefault="00D50929" w:rsidP="00D50929">
      <w:pPr>
        <w:spacing w:after="0"/>
      </w:pPr>
      <w:r>
        <w:t>DÉPÔT DU PROJET DE RÈGLEMENT 3 AOÛT 2026</w:t>
      </w:r>
    </w:p>
    <w:p w14:paraId="6A26CDD6" w14:textId="250EF7B1" w:rsidR="00D50929" w:rsidRDefault="00D50929" w:rsidP="00D50929">
      <w:pPr>
        <w:spacing w:after="0"/>
      </w:pPr>
      <w:r>
        <w:t>ADOPTÉ LE 14 SEPTEMBRE 2026</w:t>
      </w:r>
    </w:p>
    <w:p w14:paraId="3CA17DEF" w14:textId="17D33F86" w:rsidR="00D50929" w:rsidRDefault="00D50929" w:rsidP="00D50929">
      <w:pPr>
        <w:spacing w:after="0"/>
      </w:pPr>
      <w:r>
        <w:t>AVIS PUBLIC PUBLIÉ LE 1 OCTOBRE 2026</w:t>
      </w:r>
    </w:p>
    <w:p w14:paraId="42DB8E18" w14:textId="662C9C24" w:rsidR="00B73EE4" w:rsidRDefault="00D50929" w:rsidP="00D50929">
      <w:pPr>
        <w:spacing w:after="0"/>
      </w:pPr>
      <w:r>
        <w:t>ENTRÉE EN VIGUEUR LE 1 OCTOBRE 2026</w:t>
      </w:r>
    </w:p>
    <w:sectPr w:rsidR="00B73EE4" w:rsidSect="00324D31">
      <w:headerReference w:type="even" r:id="rId8"/>
      <w:headerReference w:type="default" r:id="rId9"/>
      <w:footerReference w:type="even" r:id="rId10"/>
      <w:footerReference w:type="default" r:id="rId11"/>
      <w:headerReference w:type="first" r:id="rId12"/>
      <w:footerReference w:type="first" r:id="rId13"/>
      <w:pgSz w:w="12240" w:h="20160" w:code="5"/>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8C8D9B" w14:textId="77777777" w:rsidR="007A625B" w:rsidRDefault="007A625B" w:rsidP="00533D6C">
      <w:pPr>
        <w:spacing w:after="0" w:line="240" w:lineRule="auto"/>
      </w:pPr>
      <w:r>
        <w:separator/>
      </w:r>
    </w:p>
  </w:endnote>
  <w:endnote w:type="continuationSeparator" w:id="0">
    <w:p w14:paraId="432C4164" w14:textId="77777777" w:rsidR="007A625B" w:rsidRDefault="007A625B" w:rsidP="00533D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E60EE5" w14:textId="77777777" w:rsidR="00783689" w:rsidRDefault="0078368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3682A9" w14:textId="5BC9720E" w:rsidR="00533D6C" w:rsidRDefault="00533D6C" w:rsidP="00533D6C">
    <w:pPr>
      <w:pStyle w:val="Pieddepage"/>
      <w:jc w:val="center"/>
    </w:pPr>
    <w:r>
      <w:t xml:space="preserve">Règlement numéro </w:t>
    </w:r>
    <w:r w:rsidR="00D50929">
      <w:t>211</w:t>
    </w:r>
    <w:r>
      <w:t>-26 — Municipalité de Notre-Dame-de-Lorette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BAAB2B" w14:textId="77777777" w:rsidR="00783689" w:rsidRDefault="00783689">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2DE638" w14:textId="77777777" w:rsidR="007A625B" w:rsidRDefault="007A625B" w:rsidP="00533D6C">
      <w:pPr>
        <w:spacing w:after="0" w:line="240" w:lineRule="auto"/>
      </w:pPr>
      <w:r>
        <w:separator/>
      </w:r>
    </w:p>
  </w:footnote>
  <w:footnote w:type="continuationSeparator" w:id="0">
    <w:p w14:paraId="3322636D" w14:textId="77777777" w:rsidR="007A625B" w:rsidRDefault="007A625B" w:rsidP="00533D6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85A2C7" w14:textId="1200030B" w:rsidR="00783689" w:rsidRDefault="00000000">
    <w:pPr>
      <w:pStyle w:val="En-tte"/>
    </w:pPr>
    <w:r>
      <w:rPr>
        <w:noProof/>
      </w:rPr>
      <w:pict w14:anchorId="5A0BCE8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49900001" o:spid="_x0000_s1026" type="#_x0000_t136" style="position:absolute;left:0;text-align:left;margin-left:0;margin-top:0;width:494.9pt;height:164.95pt;rotation:315;z-index:-251655168;mso-position-horizontal:center;mso-position-horizontal-relative:margin;mso-position-vertical:center;mso-position-vertical-relative:margin" o:allowincell="f" fillcolor="silver" stroked="f">
          <v:fill opacity=".5"/>
          <v:textpath style="font-family:&quot;Times New Roman&quot;;font-size:1pt" string="ADOPTÉ"/>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C2EAF5" w14:textId="6FA9A373" w:rsidR="00783689" w:rsidRDefault="00000000">
    <w:pPr>
      <w:pStyle w:val="En-tte"/>
    </w:pPr>
    <w:r>
      <w:rPr>
        <w:noProof/>
      </w:rPr>
      <w:pict w14:anchorId="5383503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49900002" o:spid="_x0000_s1027" type="#_x0000_t136" style="position:absolute;left:0;text-align:left;margin-left:0;margin-top:0;width:494.9pt;height:164.95pt;rotation:315;z-index:-251653120;mso-position-horizontal:center;mso-position-horizontal-relative:margin;mso-position-vertical:center;mso-position-vertical-relative:margin" o:allowincell="f" fillcolor="silver" stroked="f">
          <v:fill opacity=".5"/>
          <v:textpath style="font-family:&quot;Times New Roman&quot;;font-size:1pt" string="ADOPTÉ"/>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F453D1" w14:textId="3D66CEE4" w:rsidR="00783689" w:rsidRDefault="00000000">
    <w:pPr>
      <w:pStyle w:val="En-tte"/>
    </w:pPr>
    <w:r>
      <w:rPr>
        <w:noProof/>
      </w:rPr>
      <w:pict w14:anchorId="41C854B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49900000" o:spid="_x0000_s1025" type="#_x0000_t136" style="position:absolute;left:0;text-align:left;margin-left:0;margin-top:0;width:494.9pt;height:164.95pt;rotation:315;z-index:-251657216;mso-position-horizontal:center;mso-position-horizontal-relative:margin;mso-position-vertical:center;mso-position-vertical-relative:margin" o:allowincell="f" fillcolor="silver" stroked="f">
          <v:fill opacity=".5"/>
          <v:textpath style="font-family:&quot;Times New Roman&quot;;font-size:1pt" string="ADOPTÉ"/>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04A07"/>
    <w:multiLevelType w:val="multilevel"/>
    <w:tmpl w:val="4B7E78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277325D"/>
    <w:multiLevelType w:val="multilevel"/>
    <w:tmpl w:val="8B7A2A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7173BA3"/>
    <w:multiLevelType w:val="multilevel"/>
    <w:tmpl w:val="53F2C9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26D0C3C"/>
    <w:multiLevelType w:val="multilevel"/>
    <w:tmpl w:val="F1B8D8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F4D14ED"/>
    <w:multiLevelType w:val="multilevel"/>
    <w:tmpl w:val="0BCAA5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33C7088"/>
    <w:multiLevelType w:val="multilevel"/>
    <w:tmpl w:val="DB5E4C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488381E"/>
    <w:multiLevelType w:val="multilevel"/>
    <w:tmpl w:val="2B00FF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CA53B35"/>
    <w:multiLevelType w:val="multilevel"/>
    <w:tmpl w:val="4F98EC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95C0193"/>
    <w:multiLevelType w:val="multilevel"/>
    <w:tmpl w:val="2EDC07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08822322">
    <w:abstractNumId w:val="7"/>
  </w:num>
  <w:num w:numId="2" w16cid:durableId="774205238">
    <w:abstractNumId w:val="4"/>
  </w:num>
  <w:num w:numId="3" w16cid:durableId="1161893365">
    <w:abstractNumId w:val="1"/>
  </w:num>
  <w:num w:numId="4" w16cid:durableId="1001618389">
    <w:abstractNumId w:val="0"/>
  </w:num>
  <w:num w:numId="5" w16cid:durableId="2080788493">
    <w:abstractNumId w:val="8"/>
  </w:num>
  <w:num w:numId="6" w16cid:durableId="708148998">
    <w:abstractNumId w:val="5"/>
  </w:num>
  <w:num w:numId="7" w16cid:durableId="629821060">
    <w:abstractNumId w:val="6"/>
  </w:num>
  <w:num w:numId="8" w16cid:durableId="950548220">
    <w:abstractNumId w:val="3"/>
  </w:num>
  <w:num w:numId="9" w16cid:durableId="22291431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3D1E"/>
    <w:rsid w:val="000144BE"/>
    <w:rsid w:val="000329E8"/>
    <w:rsid w:val="00035440"/>
    <w:rsid w:val="00081F8C"/>
    <w:rsid w:val="00085995"/>
    <w:rsid w:val="0009383C"/>
    <w:rsid w:val="000B780B"/>
    <w:rsid w:val="000D6F13"/>
    <w:rsid w:val="000E1236"/>
    <w:rsid w:val="000F0928"/>
    <w:rsid w:val="00101A48"/>
    <w:rsid w:val="001534A5"/>
    <w:rsid w:val="00156773"/>
    <w:rsid w:val="001D173D"/>
    <w:rsid w:val="001D2F86"/>
    <w:rsid w:val="0020434D"/>
    <w:rsid w:val="00252687"/>
    <w:rsid w:val="00264874"/>
    <w:rsid w:val="002A07C6"/>
    <w:rsid w:val="002B06D3"/>
    <w:rsid w:val="002D22E0"/>
    <w:rsid w:val="002E0710"/>
    <w:rsid w:val="00305FB0"/>
    <w:rsid w:val="00324D31"/>
    <w:rsid w:val="00343981"/>
    <w:rsid w:val="00357F40"/>
    <w:rsid w:val="0039451C"/>
    <w:rsid w:val="004006F0"/>
    <w:rsid w:val="004176F4"/>
    <w:rsid w:val="004B5B70"/>
    <w:rsid w:val="00513825"/>
    <w:rsid w:val="00516AB9"/>
    <w:rsid w:val="005232D5"/>
    <w:rsid w:val="005244C9"/>
    <w:rsid w:val="00533D6C"/>
    <w:rsid w:val="00544737"/>
    <w:rsid w:val="005554C4"/>
    <w:rsid w:val="00595A76"/>
    <w:rsid w:val="005D4691"/>
    <w:rsid w:val="005E7F7E"/>
    <w:rsid w:val="00601A63"/>
    <w:rsid w:val="0060286D"/>
    <w:rsid w:val="00633388"/>
    <w:rsid w:val="00641A40"/>
    <w:rsid w:val="00666883"/>
    <w:rsid w:val="00674027"/>
    <w:rsid w:val="006D308C"/>
    <w:rsid w:val="00707A7F"/>
    <w:rsid w:val="007120D4"/>
    <w:rsid w:val="00713D95"/>
    <w:rsid w:val="007815C3"/>
    <w:rsid w:val="00783689"/>
    <w:rsid w:val="0079272F"/>
    <w:rsid w:val="0079349C"/>
    <w:rsid w:val="007969A4"/>
    <w:rsid w:val="007A625B"/>
    <w:rsid w:val="007C5DD9"/>
    <w:rsid w:val="007F07A5"/>
    <w:rsid w:val="007F24EF"/>
    <w:rsid w:val="008039F0"/>
    <w:rsid w:val="008221C9"/>
    <w:rsid w:val="00822340"/>
    <w:rsid w:val="0083798C"/>
    <w:rsid w:val="008413CB"/>
    <w:rsid w:val="0085137B"/>
    <w:rsid w:val="00871C8C"/>
    <w:rsid w:val="00893905"/>
    <w:rsid w:val="008B2E82"/>
    <w:rsid w:val="009217D8"/>
    <w:rsid w:val="00944560"/>
    <w:rsid w:val="00961CB1"/>
    <w:rsid w:val="009B3D1E"/>
    <w:rsid w:val="009F28FF"/>
    <w:rsid w:val="009F3C87"/>
    <w:rsid w:val="00A037CA"/>
    <w:rsid w:val="00A1324A"/>
    <w:rsid w:val="00A37E97"/>
    <w:rsid w:val="00A41713"/>
    <w:rsid w:val="00A50F3E"/>
    <w:rsid w:val="00A74992"/>
    <w:rsid w:val="00A9662C"/>
    <w:rsid w:val="00A96D78"/>
    <w:rsid w:val="00A97AE6"/>
    <w:rsid w:val="00AB6AC2"/>
    <w:rsid w:val="00AC7886"/>
    <w:rsid w:val="00AE0BF2"/>
    <w:rsid w:val="00AF006F"/>
    <w:rsid w:val="00B0269B"/>
    <w:rsid w:val="00B17F67"/>
    <w:rsid w:val="00B25F08"/>
    <w:rsid w:val="00B30E48"/>
    <w:rsid w:val="00B73EE4"/>
    <w:rsid w:val="00B848A1"/>
    <w:rsid w:val="00BC5C69"/>
    <w:rsid w:val="00BE119E"/>
    <w:rsid w:val="00C539A1"/>
    <w:rsid w:val="00CA2AD3"/>
    <w:rsid w:val="00CA66AE"/>
    <w:rsid w:val="00CD57C2"/>
    <w:rsid w:val="00CE3763"/>
    <w:rsid w:val="00D10897"/>
    <w:rsid w:val="00D50929"/>
    <w:rsid w:val="00D710A5"/>
    <w:rsid w:val="00D75531"/>
    <w:rsid w:val="00D81BCA"/>
    <w:rsid w:val="00DA1C96"/>
    <w:rsid w:val="00DF339E"/>
    <w:rsid w:val="00DF6220"/>
    <w:rsid w:val="00E04885"/>
    <w:rsid w:val="00E15DC5"/>
    <w:rsid w:val="00E741EC"/>
    <w:rsid w:val="00EB1A99"/>
    <w:rsid w:val="00ED7DB8"/>
    <w:rsid w:val="00EF33C5"/>
    <w:rsid w:val="00F105DF"/>
    <w:rsid w:val="00F721FA"/>
    <w:rsid w:val="00FA1556"/>
    <w:rsid w:val="00FB3A32"/>
    <w:rsid w:val="00FC2230"/>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7E49B6"/>
  <w15:chartTrackingRefBased/>
  <w15:docId w15:val="{1AE909BA-1E4C-4E60-B061-1086A26CDB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20" w:line="280" w:lineRule="atLeast"/>
      <w:jc w:val="both"/>
    </w:pPr>
    <w:rPr>
      <w:rFonts w:ascii="Times New Roman" w:hAnsi="Times New Roman" w:cs="Times New Roman"/>
    </w:rPr>
  </w:style>
  <w:style w:type="paragraph" w:styleId="Titre1">
    <w:name w:val="heading 1"/>
    <w:basedOn w:val="Normal"/>
    <w:next w:val="Normal"/>
    <w:link w:val="Titre1Car"/>
    <w:uiPriority w:val="9"/>
    <w:qFormat/>
    <w:rsid w:val="009B3D1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9B3D1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9B3D1E"/>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9B3D1E"/>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9B3D1E"/>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9B3D1E"/>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9B3D1E"/>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9B3D1E"/>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9B3D1E"/>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9B3D1E"/>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9B3D1E"/>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9B3D1E"/>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9B3D1E"/>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9B3D1E"/>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9B3D1E"/>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9B3D1E"/>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9B3D1E"/>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9B3D1E"/>
    <w:rPr>
      <w:rFonts w:eastAsiaTheme="majorEastAsia" w:cstheme="majorBidi"/>
      <w:color w:val="272727" w:themeColor="text1" w:themeTint="D8"/>
    </w:rPr>
  </w:style>
  <w:style w:type="paragraph" w:styleId="Titre">
    <w:name w:val="Title"/>
    <w:basedOn w:val="Normal"/>
    <w:next w:val="Normal"/>
    <w:link w:val="TitreCar"/>
    <w:uiPriority w:val="10"/>
    <w:qFormat/>
    <w:rsid w:val="009B3D1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9B3D1E"/>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9B3D1E"/>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9B3D1E"/>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9B3D1E"/>
    <w:pPr>
      <w:spacing w:before="160"/>
      <w:jc w:val="center"/>
    </w:pPr>
    <w:rPr>
      <w:i/>
      <w:iCs/>
      <w:color w:val="404040" w:themeColor="text1" w:themeTint="BF"/>
    </w:rPr>
  </w:style>
  <w:style w:type="character" w:customStyle="1" w:styleId="CitationCar">
    <w:name w:val="Citation Car"/>
    <w:basedOn w:val="Policepardfaut"/>
    <w:link w:val="Citation"/>
    <w:uiPriority w:val="29"/>
    <w:rsid w:val="009B3D1E"/>
    <w:rPr>
      <w:i/>
      <w:iCs/>
      <w:color w:val="404040" w:themeColor="text1" w:themeTint="BF"/>
    </w:rPr>
  </w:style>
  <w:style w:type="paragraph" w:styleId="Paragraphedeliste">
    <w:name w:val="List Paragraph"/>
    <w:basedOn w:val="Normal"/>
    <w:uiPriority w:val="34"/>
    <w:qFormat/>
    <w:rsid w:val="009B3D1E"/>
    <w:pPr>
      <w:ind w:left="720"/>
      <w:contextualSpacing/>
    </w:pPr>
  </w:style>
  <w:style w:type="character" w:styleId="Accentuationintense">
    <w:name w:val="Intense Emphasis"/>
    <w:basedOn w:val="Policepardfaut"/>
    <w:uiPriority w:val="21"/>
    <w:qFormat/>
    <w:rsid w:val="009B3D1E"/>
    <w:rPr>
      <w:i/>
      <w:iCs/>
      <w:color w:val="0F4761" w:themeColor="accent1" w:themeShade="BF"/>
    </w:rPr>
  </w:style>
  <w:style w:type="paragraph" w:styleId="Citationintense">
    <w:name w:val="Intense Quote"/>
    <w:basedOn w:val="Normal"/>
    <w:next w:val="Normal"/>
    <w:link w:val="CitationintenseCar"/>
    <w:uiPriority w:val="30"/>
    <w:qFormat/>
    <w:rsid w:val="009B3D1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9B3D1E"/>
    <w:rPr>
      <w:i/>
      <w:iCs/>
      <w:color w:val="0F4761" w:themeColor="accent1" w:themeShade="BF"/>
    </w:rPr>
  </w:style>
  <w:style w:type="character" w:styleId="Rfrenceintense">
    <w:name w:val="Intense Reference"/>
    <w:basedOn w:val="Policepardfaut"/>
    <w:uiPriority w:val="32"/>
    <w:qFormat/>
    <w:rsid w:val="009B3D1E"/>
    <w:rPr>
      <w:b/>
      <w:bCs/>
      <w:smallCaps/>
      <w:color w:val="0F4761" w:themeColor="accent1" w:themeShade="BF"/>
      <w:spacing w:val="5"/>
    </w:rPr>
  </w:style>
  <w:style w:type="paragraph" w:styleId="En-tte">
    <w:name w:val="header"/>
    <w:basedOn w:val="Normal"/>
    <w:link w:val="En-tteCar"/>
    <w:uiPriority w:val="99"/>
    <w:unhideWhenUsed/>
    <w:rsid w:val="00533D6C"/>
    <w:pPr>
      <w:tabs>
        <w:tab w:val="center" w:pos="4320"/>
        <w:tab w:val="right" w:pos="8640"/>
      </w:tabs>
      <w:spacing w:after="0" w:line="240" w:lineRule="auto"/>
    </w:pPr>
  </w:style>
  <w:style w:type="character" w:customStyle="1" w:styleId="En-tteCar">
    <w:name w:val="En-tête Car"/>
    <w:basedOn w:val="Policepardfaut"/>
    <w:link w:val="En-tte"/>
    <w:uiPriority w:val="99"/>
    <w:rsid w:val="00533D6C"/>
    <w:rPr>
      <w:rFonts w:ascii="Times New Roman" w:hAnsi="Times New Roman" w:cs="Times New Roman"/>
    </w:rPr>
  </w:style>
  <w:style w:type="paragraph" w:styleId="Pieddepage">
    <w:name w:val="footer"/>
    <w:basedOn w:val="Normal"/>
    <w:link w:val="PieddepageCar"/>
    <w:uiPriority w:val="99"/>
    <w:unhideWhenUsed/>
    <w:rsid w:val="00533D6C"/>
    <w:pPr>
      <w:tabs>
        <w:tab w:val="center" w:pos="4320"/>
        <w:tab w:val="right" w:pos="8640"/>
      </w:tabs>
      <w:spacing w:after="0" w:line="240" w:lineRule="auto"/>
    </w:pPr>
  </w:style>
  <w:style w:type="character" w:customStyle="1" w:styleId="PieddepageCar">
    <w:name w:val="Pied de page Car"/>
    <w:basedOn w:val="Policepardfaut"/>
    <w:link w:val="Pieddepage"/>
    <w:uiPriority w:val="99"/>
    <w:rsid w:val="00533D6C"/>
    <w:rPr>
      <w:rFonts w:ascii="Times New Roman" w:hAnsi="Times New Roman" w:cs="Times New Roman"/>
    </w:rPr>
  </w:style>
  <w:style w:type="paragraph" w:styleId="NormalWeb">
    <w:name w:val="Normal (Web)"/>
    <w:basedOn w:val="Normal"/>
    <w:uiPriority w:val="99"/>
    <w:semiHidden/>
    <w:unhideWhenUsed/>
    <w:rsid w:val="001D173D"/>
    <w:pPr>
      <w:spacing w:before="100" w:beforeAutospacing="1" w:after="100" w:afterAutospacing="1" w:line="240" w:lineRule="auto"/>
      <w:jc w:val="left"/>
    </w:pPr>
    <w:rPr>
      <w:lang w:eastAsia="fr-CA"/>
    </w:rPr>
  </w:style>
  <w:style w:type="paragraph" w:styleId="En-ttedetabledesmatires">
    <w:name w:val="TOC Heading"/>
    <w:basedOn w:val="Titre1"/>
    <w:next w:val="Normal"/>
    <w:uiPriority w:val="39"/>
    <w:unhideWhenUsed/>
    <w:qFormat/>
    <w:rsid w:val="00FC2230"/>
    <w:pPr>
      <w:spacing w:before="240" w:after="0" w:line="259" w:lineRule="auto"/>
      <w:jc w:val="left"/>
      <w:outlineLvl w:val="9"/>
    </w:pPr>
    <w:rPr>
      <w:kern w:val="0"/>
      <w:sz w:val="32"/>
      <w:szCs w:val="32"/>
      <w:lang w:eastAsia="fr-CA"/>
      <w14:ligatures w14:val="none"/>
    </w:rPr>
  </w:style>
  <w:style w:type="paragraph" w:styleId="TM2">
    <w:name w:val="toc 2"/>
    <w:basedOn w:val="Normal"/>
    <w:next w:val="Normal"/>
    <w:autoRedefine/>
    <w:uiPriority w:val="39"/>
    <w:unhideWhenUsed/>
    <w:rsid w:val="00FC2230"/>
    <w:pPr>
      <w:spacing w:after="100" w:line="259" w:lineRule="auto"/>
      <w:ind w:left="220"/>
      <w:jc w:val="left"/>
    </w:pPr>
    <w:rPr>
      <w:rFonts w:asciiTheme="minorHAnsi" w:eastAsiaTheme="minorEastAsia" w:hAnsiTheme="minorHAnsi"/>
      <w:kern w:val="0"/>
      <w:sz w:val="22"/>
      <w:szCs w:val="22"/>
      <w:lang w:eastAsia="fr-CA"/>
      <w14:ligatures w14:val="none"/>
    </w:rPr>
  </w:style>
  <w:style w:type="paragraph" w:styleId="TM1">
    <w:name w:val="toc 1"/>
    <w:basedOn w:val="Normal"/>
    <w:next w:val="Normal"/>
    <w:autoRedefine/>
    <w:uiPriority w:val="39"/>
    <w:unhideWhenUsed/>
    <w:rsid w:val="00FC2230"/>
    <w:pPr>
      <w:spacing w:after="100" w:line="259" w:lineRule="auto"/>
      <w:jc w:val="left"/>
    </w:pPr>
    <w:rPr>
      <w:rFonts w:asciiTheme="minorHAnsi" w:eastAsiaTheme="minorEastAsia" w:hAnsiTheme="minorHAnsi"/>
      <w:kern w:val="0"/>
      <w:sz w:val="22"/>
      <w:szCs w:val="22"/>
      <w:lang w:eastAsia="fr-CA"/>
      <w14:ligatures w14:val="none"/>
    </w:rPr>
  </w:style>
  <w:style w:type="paragraph" w:styleId="TM3">
    <w:name w:val="toc 3"/>
    <w:basedOn w:val="Normal"/>
    <w:next w:val="Normal"/>
    <w:autoRedefine/>
    <w:uiPriority w:val="39"/>
    <w:unhideWhenUsed/>
    <w:rsid w:val="00FC2230"/>
    <w:pPr>
      <w:spacing w:after="100" w:line="259" w:lineRule="auto"/>
      <w:ind w:left="440"/>
      <w:jc w:val="left"/>
    </w:pPr>
    <w:rPr>
      <w:rFonts w:asciiTheme="minorHAnsi" w:eastAsiaTheme="minorEastAsia" w:hAnsiTheme="minorHAnsi"/>
      <w:kern w:val="0"/>
      <w:sz w:val="22"/>
      <w:szCs w:val="22"/>
      <w:lang w:eastAsia="fr-C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907386-8853-4B00-A60A-283A5173B5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2855</Words>
  <Characters>15706</Characters>
  <Application>Microsoft Office Word</Application>
  <DocSecurity>0</DocSecurity>
  <Lines>130</Lines>
  <Paragraphs>37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18524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Frédérique Swart-Noiseux</dc:creator>
  <cp:keywords/>
  <dc:description/>
  <cp:lastModifiedBy>Amélie Boily</cp:lastModifiedBy>
  <cp:revision>7</cp:revision>
  <cp:lastPrinted>2026-10-02T16:27:00Z</cp:lastPrinted>
  <dcterms:created xsi:type="dcterms:W3CDTF">2026-10-02T15:56:00Z</dcterms:created>
  <dcterms:modified xsi:type="dcterms:W3CDTF">2026-10-02T16:27:00Z</dcterms:modified>
</cp:coreProperties>
</file>