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42A2" w14:textId="2B3F7F5A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 xml:space="preserve">RÈGLEMENT NUMÉRO </w:t>
      </w:r>
      <w:r w:rsidR="00F339F6">
        <w:rPr>
          <w:b/>
          <w:bCs/>
        </w:rPr>
        <w:t>212</w:t>
      </w:r>
      <w:r w:rsidRPr="00A9183A">
        <w:rPr>
          <w:b/>
          <w:bCs/>
        </w:rPr>
        <w:t>-26</w:t>
      </w:r>
    </w:p>
    <w:p w14:paraId="22D7F11C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MODIFIANT LE RÈGLEMENT DE TARIFICATION DES PERMIS ET CERTIFICATS AFIN D’HARMONISER LES FRAIS EXIGIBLES AVEC CEUX APPLIQUÉS PAR LA RÉGIE GÉANT</w:t>
      </w:r>
    </w:p>
    <w:p w14:paraId="48E5E358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1</w:t>
      </w:r>
    </w:p>
    <w:p w14:paraId="364F719A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Préambule</w:t>
      </w:r>
    </w:p>
    <w:p w14:paraId="20C5E821" w14:textId="77777777" w:rsidR="00A9183A" w:rsidRPr="00A9183A" w:rsidRDefault="00A9183A" w:rsidP="00A9183A">
      <w:r w:rsidRPr="00A9183A">
        <w:t>Le préambule fait partie intégrante du présent règlement.</w:t>
      </w:r>
    </w:p>
    <w:p w14:paraId="636702E4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2</w:t>
      </w:r>
    </w:p>
    <w:p w14:paraId="01E6DAEB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Objet</w:t>
      </w:r>
    </w:p>
    <w:p w14:paraId="1069270A" w14:textId="77777777" w:rsidR="00A9183A" w:rsidRPr="00A9183A" w:rsidRDefault="00A9183A" w:rsidP="00A9183A">
      <w:r w:rsidRPr="00A9183A">
        <w:t>Le présent règlement a pour objet de remplacer la tarification applicable aux permis et certificats d’urbanisme afin d’uniformiser celle-ci avec la tarification en vigueur au sein de la Régie intermunicipale GÉANT.</w:t>
      </w:r>
    </w:p>
    <w:p w14:paraId="2D0B70EB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3</w:t>
      </w:r>
    </w:p>
    <w:p w14:paraId="2AF7C063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Remplacement de la tarification</w:t>
      </w:r>
    </w:p>
    <w:p w14:paraId="7D9C67B5" w14:textId="77777777" w:rsidR="00A9183A" w:rsidRPr="00A9183A" w:rsidRDefault="00A9183A" w:rsidP="00A9183A">
      <w:r w:rsidRPr="00A9183A">
        <w:t>Toute disposition incompatible d’un règlement antérieur est remplacée par le tableau suivant :</w:t>
      </w:r>
    </w:p>
    <w:p w14:paraId="74439179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TARIFICATION DES PERMIS ET CERTIFICATS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4"/>
        <w:gridCol w:w="4560"/>
      </w:tblGrid>
      <w:tr w:rsidR="00A9183A" w:rsidRPr="00A9183A" w14:paraId="5F7C4F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30BF93" w14:textId="77777777" w:rsidR="00A9183A" w:rsidRPr="00A9183A" w:rsidRDefault="00A9183A" w:rsidP="00A9183A">
            <w:pPr>
              <w:rPr>
                <w:b/>
                <w:bCs/>
              </w:rPr>
            </w:pPr>
            <w:r w:rsidRPr="00A9183A">
              <w:rPr>
                <w:b/>
                <w:bCs/>
              </w:rPr>
              <w:t>Nature de la demande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32448A" w14:textId="77777777" w:rsidR="00A9183A" w:rsidRPr="00A9183A" w:rsidRDefault="00A9183A" w:rsidP="00A9183A">
            <w:pPr>
              <w:rPr>
                <w:b/>
                <w:bCs/>
              </w:rPr>
            </w:pPr>
            <w:r w:rsidRPr="00A9183A">
              <w:rPr>
                <w:b/>
                <w:bCs/>
              </w:rPr>
              <w:t>Tarif</w:t>
            </w:r>
          </w:p>
        </w:tc>
      </w:tr>
      <w:tr w:rsidR="00A9183A" w:rsidRPr="00A9183A" w14:paraId="1CA328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098F44" w14:textId="77777777" w:rsidR="00A9183A" w:rsidRPr="00A9183A" w:rsidRDefault="00A9183A" w:rsidP="00A9183A">
            <w:r w:rsidRPr="00A9183A">
              <w:t>Construction d’un bâtiment principal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CA015C" w14:textId="77777777" w:rsidR="00A9183A" w:rsidRPr="00A9183A" w:rsidRDefault="00A9183A" w:rsidP="00A9183A">
            <w:r w:rsidRPr="00A9183A">
              <w:t>100 $</w:t>
            </w:r>
          </w:p>
        </w:tc>
      </w:tr>
      <w:tr w:rsidR="00A9183A" w:rsidRPr="00A9183A" w14:paraId="75708B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585683" w14:textId="77777777" w:rsidR="00A9183A" w:rsidRPr="00A9183A" w:rsidRDefault="00A9183A" w:rsidP="00A9183A">
            <w:r w:rsidRPr="00A9183A">
              <w:t>Ajout d’un logement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FBA186" w14:textId="77777777" w:rsidR="00A9183A" w:rsidRPr="00A9183A" w:rsidRDefault="00A9183A" w:rsidP="00A9183A">
            <w:r w:rsidRPr="00A9183A">
              <w:t>50 $</w:t>
            </w:r>
          </w:p>
        </w:tc>
      </w:tr>
      <w:tr w:rsidR="00A9183A" w:rsidRPr="00A9183A" w14:paraId="60CB549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B3671E" w14:textId="77777777" w:rsidR="00A9183A" w:rsidRPr="00A9183A" w:rsidRDefault="00A9183A" w:rsidP="00A9183A">
            <w:r w:rsidRPr="00A9183A">
              <w:t>Construction d’un chalet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87DA37" w14:textId="77777777" w:rsidR="00A9183A" w:rsidRPr="00A9183A" w:rsidRDefault="00A9183A" w:rsidP="00A9183A">
            <w:r w:rsidRPr="00A9183A">
              <w:t>100 $</w:t>
            </w:r>
          </w:p>
        </w:tc>
      </w:tr>
      <w:tr w:rsidR="00A9183A" w:rsidRPr="00A9183A" w14:paraId="051B43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79BC69" w14:textId="77777777" w:rsidR="00A9183A" w:rsidRPr="00A9183A" w:rsidRDefault="00A9183A" w:rsidP="00A9183A">
            <w:r w:rsidRPr="00A9183A">
              <w:t>Transformation, agrandissement ou rénovation d’un bâtiment principal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3DFCE3" w14:textId="77777777" w:rsidR="00A9183A" w:rsidRPr="00A9183A" w:rsidRDefault="00A9183A" w:rsidP="00A9183A">
            <w:r w:rsidRPr="00A9183A">
              <w:t>25 $</w:t>
            </w:r>
          </w:p>
        </w:tc>
      </w:tr>
      <w:tr w:rsidR="00A9183A" w:rsidRPr="00A9183A" w14:paraId="086CD75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0A463A" w14:textId="77777777" w:rsidR="00A9183A" w:rsidRPr="00A9183A" w:rsidRDefault="00A9183A" w:rsidP="00A9183A">
            <w:r w:rsidRPr="00A9183A">
              <w:t>Construction d’un bâtiment complémentaire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34D218" w14:textId="77777777" w:rsidR="00A9183A" w:rsidRPr="00A9183A" w:rsidRDefault="00A9183A" w:rsidP="00A9183A">
            <w:r w:rsidRPr="00A9183A">
              <w:t>50 $</w:t>
            </w:r>
          </w:p>
        </w:tc>
      </w:tr>
      <w:tr w:rsidR="00A9183A" w:rsidRPr="00A9183A" w14:paraId="695677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8CD474" w14:textId="77777777" w:rsidR="00A9183A" w:rsidRPr="00A9183A" w:rsidRDefault="00A9183A" w:rsidP="00A9183A">
            <w:r w:rsidRPr="00A9183A">
              <w:t>Transformation, agrandissement ou rénovation d’un bâtiment complémentaire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BF4F69" w14:textId="77777777" w:rsidR="00A9183A" w:rsidRPr="00A9183A" w:rsidRDefault="00A9183A" w:rsidP="00A9183A">
            <w:r w:rsidRPr="00A9183A">
              <w:t>25 $</w:t>
            </w:r>
          </w:p>
        </w:tc>
      </w:tr>
      <w:tr w:rsidR="00A9183A" w:rsidRPr="00A9183A" w14:paraId="3882D5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284D6D" w14:textId="77777777" w:rsidR="00A9183A" w:rsidRPr="00A9183A" w:rsidRDefault="00A9183A" w:rsidP="00A9183A">
            <w:r w:rsidRPr="00A9183A">
              <w:t>Construction d’un bâtiment principal non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2F1D45" w14:textId="77777777" w:rsidR="00A9183A" w:rsidRPr="00A9183A" w:rsidRDefault="00A9183A" w:rsidP="00A9183A">
            <w:r w:rsidRPr="00A9183A">
              <w:t>125 $</w:t>
            </w:r>
          </w:p>
        </w:tc>
      </w:tr>
      <w:tr w:rsidR="00A9183A" w:rsidRPr="00A9183A" w14:paraId="707C08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4A5B1B" w14:textId="77777777" w:rsidR="00A9183A" w:rsidRPr="00A9183A" w:rsidRDefault="00A9183A" w:rsidP="00A9183A">
            <w:r w:rsidRPr="00A9183A">
              <w:t>Transformation, agrandissement ou rénovation d’un bâtiment principal non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95D793" w14:textId="77777777" w:rsidR="00A9183A" w:rsidRPr="00A9183A" w:rsidRDefault="00A9183A" w:rsidP="00A9183A">
            <w:r w:rsidRPr="00A9183A">
              <w:t>1 $ par 1 000 $ de travaux, minimum 30 $, maximum 1 000 $</w:t>
            </w:r>
          </w:p>
        </w:tc>
      </w:tr>
      <w:tr w:rsidR="00A9183A" w:rsidRPr="00A9183A" w14:paraId="412C48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51B3A1" w14:textId="77777777" w:rsidR="00A9183A" w:rsidRPr="00A9183A" w:rsidRDefault="00A9183A" w:rsidP="00A9183A">
            <w:r w:rsidRPr="00A9183A">
              <w:t>Construction d’un bâtiment complémentaire non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65243F" w14:textId="77777777" w:rsidR="00A9183A" w:rsidRPr="00A9183A" w:rsidRDefault="00A9183A" w:rsidP="00A9183A">
            <w:r w:rsidRPr="00A9183A">
              <w:t>75 $</w:t>
            </w:r>
          </w:p>
        </w:tc>
      </w:tr>
      <w:tr w:rsidR="00A9183A" w:rsidRPr="00A9183A" w14:paraId="519B3A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F65CE0" w14:textId="77777777" w:rsidR="00A9183A" w:rsidRPr="00A9183A" w:rsidRDefault="00A9183A" w:rsidP="00A9183A">
            <w:r w:rsidRPr="00A9183A">
              <w:lastRenderedPageBreak/>
              <w:t>Transformation, agrandissement ou rénovation d’un bâtiment complémentaire non résidentiel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5E0BB" w14:textId="77777777" w:rsidR="00A9183A" w:rsidRPr="00A9183A" w:rsidRDefault="00A9183A" w:rsidP="00A9183A">
            <w:r w:rsidRPr="00A9183A">
              <w:t>1 $ par 1 000 $ de travaux, minimum 30 $, maximum 1 000 $</w:t>
            </w:r>
          </w:p>
        </w:tc>
      </w:tr>
      <w:tr w:rsidR="00A9183A" w:rsidRPr="00A9183A" w14:paraId="1C2AFB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15AA2C" w14:textId="77777777" w:rsidR="00A9183A" w:rsidRPr="00A9183A" w:rsidRDefault="00A9183A" w:rsidP="00A9183A">
            <w:r w:rsidRPr="00A9183A">
              <w:t>Construction d’un bâtiment principal agricole (permanent ou temporaire)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2E316E" w14:textId="77777777" w:rsidR="00A9183A" w:rsidRPr="00A9183A" w:rsidRDefault="00A9183A" w:rsidP="00A9183A">
            <w:r w:rsidRPr="00A9183A">
              <w:t>125 $</w:t>
            </w:r>
          </w:p>
        </w:tc>
      </w:tr>
      <w:tr w:rsidR="00A9183A" w:rsidRPr="00A9183A" w14:paraId="1DAB97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FDC80B" w14:textId="77777777" w:rsidR="00A9183A" w:rsidRPr="00A9183A" w:rsidRDefault="00A9183A" w:rsidP="00A9183A">
            <w:r w:rsidRPr="00A9183A">
              <w:t>Construction d’un bâtiment complémentaire agricole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F0103C" w14:textId="77777777" w:rsidR="00A9183A" w:rsidRPr="00A9183A" w:rsidRDefault="00A9183A" w:rsidP="00A9183A">
            <w:r w:rsidRPr="00A9183A">
              <w:t>75 $</w:t>
            </w:r>
          </w:p>
        </w:tc>
      </w:tr>
      <w:tr w:rsidR="00A9183A" w:rsidRPr="00A9183A" w14:paraId="7F42ED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D28656" w14:textId="77777777" w:rsidR="00A9183A" w:rsidRPr="00A9183A" w:rsidRDefault="00A9183A" w:rsidP="00A9183A">
            <w:r w:rsidRPr="00A9183A">
              <w:t>Changement d’usage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7882E8" w14:textId="77777777" w:rsidR="00A9183A" w:rsidRPr="00A9183A" w:rsidRDefault="00A9183A" w:rsidP="00A9183A">
            <w:r w:rsidRPr="00A9183A">
              <w:t>30 $</w:t>
            </w:r>
          </w:p>
        </w:tc>
      </w:tr>
      <w:tr w:rsidR="00A9183A" w:rsidRPr="00A9183A" w14:paraId="3FA795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1AA98" w14:textId="77777777" w:rsidR="00A9183A" w:rsidRPr="00A9183A" w:rsidRDefault="00A9183A" w:rsidP="00A9183A">
            <w:r w:rsidRPr="00A9183A">
              <w:t>Déplacement d’un bâtiment principal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4A5B92" w14:textId="77777777" w:rsidR="00A9183A" w:rsidRPr="00A9183A" w:rsidRDefault="00A9183A" w:rsidP="00A9183A">
            <w:r w:rsidRPr="00A9183A">
              <w:t>30 $</w:t>
            </w:r>
          </w:p>
        </w:tc>
      </w:tr>
      <w:tr w:rsidR="00A9183A" w:rsidRPr="00A9183A" w14:paraId="079DFD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0E0997" w14:textId="77777777" w:rsidR="00A9183A" w:rsidRPr="00A9183A" w:rsidRDefault="00A9183A" w:rsidP="00A9183A">
            <w:r w:rsidRPr="00A9183A">
              <w:t>Déplacement d’un bâtiment complémentaire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929D02" w14:textId="77777777" w:rsidR="00A9183A" w:rsidRPr="00A9183A" w:rsidRDefault="00A9183A" w:rsidP="00A9183A">
            <w:r w:rsidRPr="00A9183A">
              <w:t>30 $</w:t>
            </w:r>
          </w:p>
        </w:tc>
      </w:tr>
      <w:tr w:rsidR="00A9183A" w:rsidRPr="00A9183A" w14:paraId="699DE9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07F641" w14:textId="77777777" w:rsidR="00A9183A" w:rsidRPr="00A9183A" w:rsidRDefault="00A9183A" w:rsidP="00A9183A">
            <w:r w:rsidRPr="00A9183A">
              <w:t>Démolition d’un bâtiment principal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7EFC31" w14:textId="77777777" w:rsidR="00A9183A" w:rsidRPr="00A9183A" w:rsidRDefault="00A9183A" w:rsidP="00A9183A">
            <w:r w:rsidRPr="00A9183A">
              <w:t>25 $</w:t>
            </w:r>
          </w:p>
        </w:tc>
      </w:tr>
      <w:tr w:rsidR="00A9183A" w:rsidRPr="00A9183A" w14:paraId="1CC815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07231C" w14:textId="77777777" w:rsidR="00A9183A" w:rsidRPr="00A9183A" w:rsidRDefault="00A9183A" w:rsidP="00A9183A">
            <w:r w:rsidRPr="00A9183A">
              <w:t>Démolition d’un bâtiment complémentaire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DAD91E" w14:textId="77777777" w:rsidR="00A9183A" w:rsidRPr="00A9183A" w:rsidRDefault="00A9183A" w:rsidP="00A9183A">
            <w:r w:rsidRPr="00A9183A">
              <w:t>25 $</w:t>
            </w:r>
          </w:p>
        </w:tc>
      </w:tr>
      <w:tr w:rsidR="00A9183A" w:rsidRPr="00A9183A" w14:paraId="329BE7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F1E6FA" w14:textId="77777777" w:rsidR="00A9183A" w:rsidRPr="00A9183A" w:rsidRDefault="00A9183A" w:rsidP="00A9183A">
            <w:r w:rsidRPr="00A9183A">
              <w:t>Excavation, déplacement d’humus, remblai ou déblai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36CE79" w14:textId="77777777" w:rsidR="00A9183A" w:rsidRPr="00A9183A" w:rsidRDefault="00A9183A" w:rsidP="00A9183A">
            <w:r w:rsidRPr="00A9183A">
              <w:t>25 $</w:t>
            </w:r>
          </w:p>
        </w:tc>
      </w:tr>
      <w:tr w:rsidR="00A9183A" w:rsidRPr="00A9183A" w14:paraId="2FA05DF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F9CC2F" w14:textId="77777777" w:rsidR="00A9183A" w:rsidRPr="00A9183A" w:rsidRDefault="00A9183A" w:rsidP="00A9183A">
            <w:r w:rsidRPr="00A9183A">
              <w:t>Abattage d’arbres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1AF11B" w14:textId="77777777" w:rsidR="00A9183A" w:rsidRPr="00A9183A" w:rsidRDefault="00A9183A" w:rsidP="00A9183A">
            <w:r w:rsidRPr="00A9183A">
              <w:t>10 $</w:t>
            </w:r>
          </w:p>
        </w:tc>
      </w:tr>
      <w:tr w:rsidR="00A9183A" w:rsidRPr="00A9183A" w14:paraId="566CB0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41BFAC" w14:textId="77777777" w:rsidR="00A9183A" w:rsidRPr="00A9183A" w:rsidRDefault="00A9183A" w:rsidP="00A9183A">
            <w:r w:rsidRPr="00A9183A">
              <w:t>Déboisement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62F564" w14:textId="77777777" w:rsidR="00A9183A" w:rsidRPr="00A9183A" w:rsidRDefault="00A9183A" w:rsidP="00A9183A">
            <w:r w:rsidRPr="00A9183A">
              <w:t>20 $</w:t>
            </w:r>
          </w:p>
        </w:tc>
      </w:tr>
      <w:tr w:rsidR="00A9183A" w:rsidRPr="00A9183A" w14:paraId="5583EF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CA8061" w14:textId="77777777" w:rsidR="00A9183A" w:rsidRPr="00A9183A" w:rsidRDefault="00A9183A" w:rsidP="00A9183A">
            <w:r w:rsidRPr="00A9183A">
              <w:t>Enseigne, affiche ou panneau-réclame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ABDE82" w14:textId="77777777" w:rsidR="00A9183A" w:rsidRPr="00A9183A" w:rsidRDefault="00A9183A" w:rsidP="00A9183A">
            <w:r w:rsidRPr="00A9183A">
              <w:t>30 $</w:t>
            </w:r>
          </w:p>
        </w:tc>
      </w:tr>
      <w:tr w:rsidR="00A9183A" w:rsidRPr="00A9183A" w14:paraId="6A326C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94603F" w14:textId="77777777" w:rsidR="00A9183A" w:rsidRPr="00A9183A" w:rsidRDefault="00A9183A" w:rsidP="00A9183A">
            <w:r w:rsidRPr="00A9183A">
              <w:t>Piscine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3D2E9F" w14:textId="77777777" w:rsidR="00A9183A" w:rsidRPr="00A9183A" w:rsidRDefault="00A9183A" w:rsidP="00A9183A">
            <w:r w:rsidRPr="00A9183A">
              <w:t>30 $</w:t>
            </w:r>
          </w:p>
        </w:tc>
      </w:tr>
      <w:tr w:rsidR="00A9183A" w:rsidRPr="00A9183A" w14:paraId="7BED99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79ED61" w14:textId="77777777" w:rsidR="00A9183A" w:rsidRPr="00A9183A" w:rsidRDefault="00A9183A" w:rsidP="00A9183A">
            <w:r w:rsidRPr="00A9183A">
              <w:t>Raccordement aux réseaux d’aqueduc et d’égout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946B84" w14:textId="77777777" w:rsidR="00A9183A" w:rsidRPr="00A9183A" w:rsidRDefault="00A9183A" w:rsidP="00A9183A">
            <w:r w:rsidRPr="00A9183A">
              <w:t>Coût réel selon le taux horaire en vigueur, majoré de 15 % de frais administratifs, maximum de 1 000 $ par dossier</w:t>
            </w:r>
          </w:p>
        </w:tc>
      </w:tr>
      <w:tr w:rsidR="00A9183A" w:rsidRPr="00A9183A" w14:paraId="2869043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2752D0" w14:textId="77777777" w:rsidR="00A9183A" w:rsidRPr="00A9183A" w:rsidRDefault="00A9183A" w:rsidP="00A9183A">
            <w:r w:rsidRPr="00A9183A">
              <w:t>Travaux réalisés sans permis préalable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A0EB20" w14:textId="77777777" w:rsidR="00A9183A" w:rsidRPr="00A9183A" w:rsidRDefault="00A9183A" w:rsidP="00A9183A">
            <w:r w:rsidRPr="00A9183A">
              <w:t>50 $ additionnels</w:t>
            </w:r>
          </w:p>
        </w:tc>
      </w:tr>
      <w:tr w:rsidR="00A9183A" w:rsidRPr="00A9183A" w14:paraId="63E7595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D47B4A" w14:textId="77777777" w:rsidR="00A9183A" w:rsidRPr="00A9183A" w:rsidRDefault="00A9183A" w:rsidP="00A9183A">
            <w:r w:rsidRPr="00A9183A">
              <w:t>Lotissement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8AABA2" w14:textId="77777777" w:rsidR="00A9183A" w:rsidRPr="00A9183A" w:rsidRDefault="00A9183A" w:rsidP="00A9183A">
            <w:r w:rsidRPr="00A9183A">
              <w:t>30 $ pour le premier lot et 2 $ par lot supplémentaire</w:t>
            </w:r>
          </w:p>
        </w:tc>
      </w:tr>
      <w:tr w:rsidR="00A9183A" w:rsidRPr="00A9183A" w14:paraId="149051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5A4ED2" w14:textId="77777777" w:rsidR="00A9183A" w:rsidRPr="00A9183A" w:rsidRDefault="00A9183A" w:rsidP="00A9183A">
            <w:r w:rsidRPr="00A9183A">
              <w:t>Chenil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8E9253" w14:textId="77777777" w:rsidR="00A9183A" w:rsidRPr="00A9183A" w:rsidRDefault="00A9183A" w:rsidP="00A9183A">
            <w:r w:rsidRPr="00A9183A">
              <w:t>30 $ pour le permis initial et 125 $ annuellement pour le renouvellement</w:t>
            </w:r>
          </w:p>
        </w:tc>
      </w:tr>
      <w:tr w:rsidR="00A9183A" w:rsidRPr="00A9183A" w14:paraId="2A3C085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8B8D99" w14:textId="77777777" w:rsidR="00A9183A" w:rsidRPr="00A9183A" w:rsidRDefault="00A9183A" w:rsidP="00A9183A">
            <w:r w:rsidRPr="00A9183A">
              <w:t>Modification réglementaire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C4213E" w14:textId="77777777" w:rsidR="00A9183A" w:rsidRPr="00A9183A" w:rsidRDefault="00A9183A" w:rsidP="00A9183A">
            <w:r w:rsidRPr="00A9183A">
              <w:t>700 $</w:t>
            </w:r>
          </w:p>
        </w:tc>
      </w:tr>
      <w:tr w:rsidR="00A9183A" w:rsidRPr="00A9183A" w14:paraId="3180E6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18A9A7" w14:textId="77777777" w:rsidR="00A9183A" w:rsidRPr="00A9183A" w:rsidRDefault="00A9183A" w:rsidP="00A9183A">
            <w:r w:rsidRPr="00A9183A">
              <w:t>Dérogation mineure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31406A" w14:textId="77777777" w:rsidR="00A9183A" w:rsidRPr="00A9183A" w:rsidRDefault="00A9183A" w:rsidP="00A9183A">
            <w:r w:rsidRPr="00A9183A">
              <w:t>500 $</w:t>
            </w:r>
          </w:p>
        </w:tc>
      </w:tr>
      <w:tr w:rsidR="00A9183A" w:rsidRPr="00A9183A" w14:paraId="030C26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1EF961" w14:textId="77777777" w:rsidR="00A9183A" w:rsidRPr="00A9183A" w:rsidRDefault="00A9183A" w:rsidP="00A9183A">
            <w:r w:rsidRPr="00A9183A">
              <w:t>PAE (Plan d’aménagement d’ensemble)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51D959" w14:textId="77777777" w:rsidR="00A9183A" w:rsidRPr="00A9183A" w:rsidRDefault="00A9183A" w:rsidP="00A9183A">
            <w:r w:rsidRPr="00A9183A">
              <w:t>700 $</w:t>
            </w:r>
          </w:p>
        </w:tc>
      </w:tr>
      <w:tr w:rsidR="00A9183A" w:rsidRPr="00A9183A" w14:paraId="508A91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3700CC" w14:textId="77777777" w:rsidR="00A9183A" w:rsidRPr="00A9183A" w:rsidRDefault="00A9183A" w:rsidP="00A9183A">
            <w:r w:rsidRPr="00A9183A">
              <w:lastRenderedPageBreak/>
              <w:t>PPCMOI (Projet particulier de construction, de modification ou d’occupation d’un immeuble)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26474F" w14:textId="77777777" w:rsidR="00A9183A" w:rsidRPr="00A9183A" w:rsidRDefault="00A9183A" w:rsidP="00A9183A">
            <w:r w:rsidRPr="00A9183A">
              <w:t>1 200 $</w:t>
            </w:r>
          </w:p>
        </w:tc>
      </w:tr>
      <w:tr w:rsidR="00A9183A" w:rsidRPr="00A9183A" w14:paraId="23860E5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F08D6A" w14:textId="77777777" w:rsidR="00A9183A" w:rsidRPr="00A9183A" w:rsidRDefault="00A9183A" w:rsidP="00A9183A">
            <w:r w:rsidRPr="00A9183A">
              <w:t>Roulotte immobilisée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6E1771" w14:textId="77777777" w:rsidR="00A9183A" w:rsidRPr="00A9183A" w:rsidRDefault="00A9183A" w:rsidP="00A9183A">
            <w:r w:rsidRPr="00A9183A">
              <w:t>Sans frais</w:t>
            </w:r>
          </w:p>
        </w:tc>
      </w:tr>
      <w:tr w:rsidR="00A9183A" w:rsidRPr="00A9183A" w14:paraId="62E7D4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DFD8BE" w14:textId="77777777" w:rsidR="00A9183A" w:rsidRPr="00A9183A" w:rsidRDefault="00A9183A" w:rsidP="00A9183A">
            <w:r w:rsidRPr="00A9183A">
              <w:t>Roulotte saisonnière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8AEE60" w14:textId="77777777" w:rsidR="00A9183A" w:rsidRPr="00A9183A" w:rsidRDefault="00A9183A" w:rsidP="00A9183A">
            <w:r w:rsidRPr="00A9183A">
              <w:t>Sans frais</w:t>
            </w:r>
          </w:p>
        </w:tc>
      </w:tr>
      <w:tr w:rsidR="00A9183A" w:rsidRPr="00A9183A" w14:paraId="7F319D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D60D91" w14:textId="77777777" w:rsidR="00A9183A" w:rsidRPr="00A9183A" w:rsidRDefault="00A9183A" w:rsidP="00A9183A">
            <w:r w:rsidRPr="00A9183A">
              <w:t>Installation septique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D35A08" w14:textId="77777777" w:rsidR="00A9183A" w:rsidRPr="00A9183A" w:rsidRDefault="00A9183A" w:rsidP="00A9183A">
            <w:r w:rsidRPr="00A9183A">
              <w:t>30 $</w:t>
            </w:r>
          </w:p>
        </w:tc>
      </w:tr>
      <w:tr w:rsidR="00A9183A" w:rsidRPr="00A9183A" w14:paraId="151192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7B0FF" w14:textId="77777777" w:rsidR="00A9183A" w:rsidRPr="00A9183A" w:rsidRDefault="00A9183A" w:rsidP="00A9183A">
            <w:r w:rsidRPr="00A9183A">
              <w:t>Captation des eaux souterraines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FE04F8" w14:textId="77777777" w:rsidR="00A9183A" w:rsidRPr="00A9183A" w:rsidRDefault="00A9183A" w:rsidP="00A9183A">
            <w:r w:rsidRPr="00A9183A">
              <w:t>30 $</w:t>
            </w:r>
          </w:p>
        </w:tc>
      </w:tr>
    </w:tbl>
    <w:p w14:paraId="4F7AADB4" w14:textId="77777777" w:rsidR="00F339F6" w:rsidRDefault="00F339F6" w:rsidP="00A9183A">
      <w:pPr>
        <w:rPr>
          <w:b/>
          <w:bCs/>
        </w:rPr>
      </w:pPr>
    </w:p>
    <w:p w14:paraId="5E23D040" w14:textId="301C79D5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4</w:t>
      </w:r>
    </w:p>
    <w:p w14:paraId="1EF919E5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Conditions particulières</w:t>
      </w:r>
    </w:p>
    <w:p w14:paraId="55631638" w14:textId="77777777" w:rsidR="00A9183A" w:rsidRPr="00A9183A" w:rsidRDefault="00A9183A" w:rsidP="00A9183A">
      <w:r w:rsidRPr="00A9183A">
        <w:t>Dans les cas où une tarification est calculée selon la valeur des travaux projetés, le coût des travaux déclaré par le requérant peut être vérifié par l’inspecteur municipal à partir des documents soumis au soutien de la demande.</w:t>
      </w:r>
    </w:p>
    <w:p w14:paraId="55584CBE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5</w:t>
      </w:r>
    </w:p>
    <w:p w14:paraId="3784EC2A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Remboursement de certains frais</w:t>
      </w:r>
    </w:p>
    <w:p w14:paraId="0164EA9E" w14:textId="77777777" w:rsidR="00A9183A" w:rsidRPr="00A9183A" w:rsidRDefault="00A9183A" w:rsidP="00A9183A">
      <w:r w:rsidRPr="00A9183A">
        <w:t>Les frais exigés pour une demande de modification réglementaire, de dérogation mineure, de PAE ou de PPCMOI sont non remboursables, sauf disposition contraire du conseil municipal ou du règlement applicable.</w:t>
      </w:r>
    </w:p>
    <w:p w14:paraId="17895D55" w14:textId="77777777" w:rsidR="00A9183A" w:rsidRPr="00A9183A" w:rsidRDefault="00A9183A" w:rsidP="00A9183A">
      <w:r w:rsidRPr="00A9183A">
        <w:t>Dans le cas d’un PPCMOI, lorsque la demande est refusée par le conseil municipal à l’étape décisionnelle finale, un remboursement de 500 $ peut être accordé au requérant.</w:t>
      </w:r>
    </w:p>
    <w:p w14:paraId="0BCE469F" w14:textId="77777777" w:rsidR="00A9183A" w:rsidRPr="00A9183A" w:rsidRDefault="00A9183A" w:rsidP="00A9183A">
      <w:r w:rsidRPr="00A9183A">
        <w:t>Dans le cas d’une demande de modification réglementaire refusée par le conseil municipal, un remboursement de 300 $ peut être accordé au requérant.</w:t>
      </w:r>
    </w:p>
    <w:p w14:paraId="0377FE58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6</w:t>
      </w:r>
    </w:p>
    <w:p w14:paraId="2D65371F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Maintien des autres dispositions</w:t>
      </w:r>
    </w:p>
    <w:p w14:paraId="1F00647C" w14:textId="77777777" w:rsidR="00A9183A" w:rsidRPr="00A9183A" w:rsidRDefault="00A9183A" w:rsidP="00A9183A">
      <w:r w:rsidRPr="00A9183A">
        <w:t>Toutes les autres dispositions des règlements d’urbanisme et de tarification de la Municipalité demeurent en vigueur et continuent de s’appliquer.</w:t>
      </w:r>
    </w:p>
    <w:p w14:paraId="6D1BBE6D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ARTICLE 7</w:t>
      </w:r>
    </w:p>
    <w:p w14:paraId="5C6547D5" w14:textId="77777777" w:rsidR="00A9183A" w:rsidRPr="00A9183A" w:rsidRDefault="00A9183A" w:rsidP="00A9183A">
      <w:pPr>
        <w:rPr>
          <w:b/>
          <w:bCs/>
        </w:rPr>
      </w:pPr>
      <w:r w:rsidRPr="00A9183A">
        <w:rPr>
          <w:b/>
          <w:bCs/>
        </w:rPr>
        <w:t>Entrée en vigueur</w:t>
      </w:r>
    </w:p>
    <w:p w14:paraId="34818BB9" w14:textId="77777777" w:rsidR="00A9183A" w:rsidRDefault="00A9183A" w:rsidP="00A9183A">
      <w:r w:rsidRPr="00A9183A">
        <w:t>Le présent règlement entre en vigueur conformément à la loi.</w:t>
      </w:r>
    </w:p>
    <w:p w14:paraId="6B61922C" w14:textId="59ECDF4F" w:rsidR="00F339F6" w:rsidRDefault="00F339F6" w:rsidP="00F339F6">
      <w:pPr>
        <w:spacing w:after="0"/>
      </w:pPr>
      <w:r>
        <w:t xml:space="preserve">______________________________________________________________________________ </w:t>
      </w:r>
    </w:p>
    <w:p w14:paraId="7902D05F" w14:textId="77777777" w:rsidR="00F339F6" w:rsidRDefault="00F339F6" w:rsidP="00A9183A"/>
    <w:p w14:paraId="26198346" w14:textId="77777777" w:rsidR="00F339F6" w:rsidRDefault="00F339F6" w:rsidP="00F339F6">
      <w:r w:rsidRPr="00533D6C">
        <w:rPr>
          <w:b/>
          <w:bCs/>
        </w:rPr>
        <w:t>ADOPTÉ À NOTRE</w:t>
      </w:r>
      <w:r w:rsidRPr="00A96D78">
        <w:rPr>
          <w:b/>
          <w:bCs/>
        </w:rPr>
        <w:t>-</w:t>
      </w:r>
      <w:r w:rsidRPr="00533D6C">
        <w:rPr>
          <w:b/>
          <w:bCs/>
        </w:rPr>
        <w:t>DAME</w:t>
      </w:r>
      <w:r w:rsidRPr="00A96D78">
        <w:rPr>
          <w:b/>
          <w:bCs/>
        </w:rPr>
        <w:t>-</w:t>
      </w:r>
      <w:r w:rsidRPr="00533D6C">
        <w:rPr>
          <w:b/>
          <w:bCs/>
        </w:rPr>
        <w:t>DE</w:t>
      </w:r>
      <w:r w:rsidRPr="00A96D78">
        <w:rPr>
          <w:b/>
          <w:bCs/>
        </w:rPr>
        <w:t>-</w:t>
      </w:r>
      <w:r w:rsidRPr="00533D6C">
        <w:rPr>
          <w:b/>
          <w:bCs/>
        </w:rPr>
        <w:t>LORETTE</w:t>
      </w:r>
      <w:r w:rsidRPr="00A96D78">
        <w:rPr>
          <w:b/>
          <w:bCs/>
        </w:rPr>
        <w:t>, ce ______________________________.</w:t>
      </w:r>
    </w:p>
    <w:p w14:paraId="3BCDE1AE" w14:textId="77777777" w:rsidR="00F339F6" w:rsidRDefault="00F339F6" w:rsidP="00F339F6">
      <w:r w:rsidRPr="00264874">
        <w:t>________________________________________</w:t>
      </w:r>
      <w:r w:rsidRPr="00264874">
        <w:br/>
        <w:t>Maire</w:t>
      </w:r>
    </w:p>
    <w:p w14:paraId="6457B477" w14:textId="77777777" w:rsidR="00F339F6" w:rsidRDefault="00F339F6" w:rsidP="00F339F6">
      <w:r w:rsidRPr="001D173D">
        <w:t>________________________________________</w:t>
      </w:r>
      <w:r w:rsidRPr="001D173D">
        <w:br/>
      </w:r>
      <w:r w:rsidRPr="00533D6C">
        <w:t>Directeur général et greffier-trésorier</w:t>
      </w:r>
    </w:p>
    <w:p w14:paraId="13B3146C" w14:textId="77777777" w:rsidR="00F339F6" w:rsidRDefault="00F339F6" w:rsidP="00F339F6"/>
    <w:p w14:paraId="582328E2" w14:textId="77777777" w:rsidR="00F339F6" w:rsidRDefault="00F339F6" w:rsidP="00F339F6">
      <w:pPr>
        <w:spacing w:after="0"/>
      </w:pPr>
      <w:r>
        <w:lastRenderedPageBreak/>
        <w:t>AVIS DE MOTION DONNÉ LE 6 JUILLET 2026</w:t>
      </w:r>
    </w:p>
    <w:p w14:paraId="57E4420A" w14:textId="77777777" w:rsidR="00F339F6" w:rsidRDefault="00F339F6" w:rsidP="00F339F6">
      <w:pPr>
        <w:spacing w:after="0"/>
      </w:pPr>
      <w:r>
        <w:t>DÉPÔT DU PROJET DE RÈGLEMENT 3 AOÛT 2026</w:t>
      </w:r>
    </w:p>
    <w:p w14:paraId="6AC64E99" w14:textId="77777777" w:rsidR="00F339F6" w:rsidRDefault="00F339F6" w:rsidP="00F339F6">
      <w:pPr>
        <w:spacing w:after="0"/>
      </w:pPr>
      <w:r>
        <w:t>ADOPTÉ LE 14 SEPTEMBRE 2026</w:t>
      </w:r>
    </w:p>
    <w:p w14:paraId="54C24309" w14:textId="77777777" w:rsidR="00F339F6" w:rsidRDefault="00F339F6" w:rsidP="00F339F6">
      <w:pPr>
        <w:spacing w:after="0"/>
      </w:pPr>
      <w:r>
        <w:t>AVIS PUBLIC PUBLIÉ LE 1 OCTOBRE 2026</w:t>
      </w:r>
    </w:p>
    <w:p w14:paraId="3B92890F" w14:textId="77777777" w:rsidR="00F339F6" w:rsidRDefault="00F339F6" w:rsidP="00F339F6">
      <w:pPr>
        <w:spacing w:after="0"/>
      </w:pPr>
      <w:r>
        <w:t>ENTRÉE EN VIGUEUR LE 1 OCTOBRE 2026</w:t>
      </w:r>
    </w:p>
    <w:p w14:paraId="4E477327" w14:textId="77777777" w:rsidR="00F339F6" w:rsidRPr="00A9183A" w:rsidRDefault="00F339F6" w:rsidP="00A9183A"/>
    <w:p w14:paraId="7D7B95FE" w14:textId="77777777" w:rsidR="00B73EE4" w:rsidRDefault="00B73EE4"/>
    <w:sectPr w:rsidR="00B73EE4" w:rsidSect="004E1E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E4D24" w14:textId="77777777" w:rsidR="007E5A86" w:rsidRDefault="007E5A86" w:rsidP="00216A13">
      <w:pPr>
        <w:spacing w:after="0" w:line="240" w:lineRule="auto"/>
      </w:pPr>
      <w:r>
        <w:separator/>
      </w:r>
    </w:p>
  </w:endnote>
  <w:endnote w:type="continuationSeparator" w:id="0">
    <w:p w14:paraId="48ACFCB0" w14:textId="77777777" w:rsidR="007E5A86" w:rsidRDefault="007E5A86" w:rsidP="00216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CAB7C" w14:textId="77777777" w:rsidR="00216A13" w:rsidRDefault="00216A1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BE8CD" w14:textId="77777777" w:rsidR="00216A13" w:rsidRDefault="00216A1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D293" w14:textId="77777777" w:rsidR="00216A13" w:rsidRDefault="00216A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E5103" w14:textId="77777777" w:rsidR="007E5A86" w:rsidRDefault="007E5A86" w:rsidP="00216A13">
      <w:pPr>
        <w:spacing w:after="0" w:line="240" w:lineRule="auto"/>
      </w:pPr>
      <w:r>
        <w:separator/>
      </w:r>
    </w:p>
  </w:footnote>
  <w:footnote w:type="continuationSeparator" w:id="0">
    <w:p w14:paraId="31E52E6F" w14:textId="77777777" w:rsidR="007E5A86" w:rsidRDefault="007E5A86" w:rsidP="00216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BEB2" w14:textId="19E15C86" w:rsidR="00216A13" w:rsidRDefault="00000000">
    <w:pPr>
      <w:pStyle w:val="En-tte"/>
    </w:pPr>
    <w:r>
      <w:rPr>
        <w:noProof/>
      </w:rPr>
      <w:pict w14:anchorId="6C6280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939547" o:spid="_x0000_s1026" type="#_x0000_t136" style="position:absolute;margin-left:0;margin-top:0;width:406.05pt;height:20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DOPT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1104" w14:textId="01C5A7E5" w:rsidR="00216A13" w:rsidRDefault="00000000">
    <w:pPr>
      <w:pStyle w:val="En-tte"/>
    </w:pPr>
    <w:r>
      <w:rPr>
        <w:noProof/>
      </w:rPr>
      <w:pict w14:anchorId="43D5F2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939548" o:spid="_x0000_s1027" type="#_x0000_t136" style="position:absolute;margin-left:0;margin-top:0;width:406.05pt;height:20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DOPT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B2F8" w14:textId="0F2C5AC5" w:rsidR="00216A13" w:rsidRDefault="00000000">
    <w:pPr>
      <w:pStyle w:val="En-tte"/>
    </w:pPr>
    <w:r>
      <w:rPr>
        <w:noProof/>
      </w:rPr>
      <w:pict w14:anchorId="7B79EA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939546" o:spid="_x0000_s1025" type="#_x0000_t136" style="position:absolute;margin-left:0;margin-top:0;width:406.05pt;height:20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DOPTÉ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EC"/>
    <w:rsid w:val="00125B17"/>
    <w:rsid w:val="00183D5A"/>
    <w:rsid w:val="00216A13"/>
    <w:rsid w:val="00367BEC"/>
    <w:rsid w:val="00432D86"/>
    <w:rsid w:val="00492F8F"/>
    <w:rsid w:val="004E1E00"/>
    <w:rsid w:val="00712F4E"/>
    <w:rsid w:val="007815C3"/>
    <w:rsid w:val="0079349C"/>
    <w:rsid w:val="007E5A86"/>
    <w:rsid w:val="00A9183A"/>
    <w:rsid w:val="00A9662C"/>
    <w:rsid w:val="00B01979"/>
    <w:rsid w:val="00B73EE4"/>
    <w:rsid w:val="00C94130"/>
    <w:rsid w:val="00F339F6"/>
    <w:rsid w:val="00F721FA"/>
    <w:rsid w:val="00FA3F4F"/>
    <w:rsid w:val="00FB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ECFB74"/>
  <w15:chartTrackingRefBased/>
  <w15:docId w15:val="{2CF9097F-3C77-4529-A0D0-438E6AB5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7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7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7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7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7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7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7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7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7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7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7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7BE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7BE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7B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7B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7B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7B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7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7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7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7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7B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7B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7BE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7BE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7BE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16A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6A13"/>
  </w:style>
  <w:style w:type="paragraph" w:styleId="Pieddepage">
    <w:name w:val="footer"/>
    <w:basedOn w:val="Normal"/>
    <w:link w:val="PieddepageCar"/>
    <w:uiPriority w:val="99"/>
    <w:unhideWhenUsed/>
    <w:rsid w:val="00216A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6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649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Frédérique Swart-Noiseux</dc:creator>
  <cp:keywords/>
  <dc:description/>
  <cp:lastModifiedBy>Amélie Boily</cp:lastModifiedBy>
  <cp:revision>9</cp:revision>
  <cp:lastPrinted>2026-10-02T16:27:00Z</cp:lastPrinted>
  <dcterms:created xsi:type="dcterms:W3CDTF">2026-10-02T12:16:00Z</dcterms:created>
  <dcterms:modified xsi:type="dcterms:W3CDTF">2026-10-02T16:27:00Z</dcterms:modified>
</cp:coreProperties>
</file>